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79BCC39" w14:textId="77777777" w:rsidR="00EF40E7" w:rsidRDefault="00F075EA">
      <w:pPr>
        <w:rPr>
          <w:rFonts w:ascii="Comic Sans MS" w:hAnsi="Comic Sans MS"/>
          <w:color w:val="FF0000"/>
          <w:sz w:val="40"/>
          <w:szCs w:val="40"/>
        </w:rPr>
      </w:pPr>
      <w:r w:rsidRPr="00F075EA">
        <w:rPr>
          <w:rFonts w:ascii="Comic Sans MS" w:hAnsi="Comic Sans MS"/>
          <w:color w:val="FF0000"/>
          <w:sz w:val="40"/>
          <w:szCs w:val="40"/>
        </w:rPr>
        <w:t>ÇEVREMİZDEKİ BİTKİLER</w:t>
      </w:r>
    </w:p>
    <w:p w14:paraId="6EF683B1" w14:textId="77777777" w:rsidR="00F075EA" w:rsidRPr="00AF0719" w:rsidRDefault="00F075EA">
      <w:pPr>
        <w:rPr>
          <w:rFonts w:ascii="Comic Sans MS" w:hAnsi="Comic Sans MS"/>
          <w:sz w:val="40"/>
          <w:szCs w:val="40"/>
        </w:rPr>
      </w:pPr>
      <w:proofErr w:type="gramStart"/>
      <w:r w:rsidRPr="00AF0719">
        <w:rPr>
          <w:rFonts w:ascii="Comic Sans MS" w:hAnsi="Comic Sans MS"/>
          <w:sz w:val="40"/>
          <w:szCs w:val="40"/>
        </w:rPr>
        <w:t>Çevremizdeki  bitkileri</w:t>
      </w:r>
      <w:proofErr w:type="gramEnd"/>
      <w:r w:rsidRPr="00AF0719">
        <w:rPr>
          <w:rFonts w:ascii="Comic Sans MS" w:hAnsi="Comic Sans MS"/>
          <w:sz w:val="40"/>
          <w:szCs w:val="40"/>
        </w:rPr>
        <w:t xml:space="preserve"> </w:t>
      </w:r>
      <w:r w:rsidR="00AF0719">
        <w:rPr>
          <w:rFonts w:ascii="Comic Sans MS" w:hAnsi="Comic Sans MS"/>
          <w:sz w:val="40"/>
          <w:szCs w:val="40"/>
        </w:rPr>
        <w:t>üç</w:t>
      </w:r>
      <w:r w:rsidRPr="00AF0719">
        <w:rPr>
          <w:rFonts w:ascii="Comic Sans MS" w:hAnsi="Comic Sans MS"/>
          <w:sz w:val="40"/>
          <w:szCs w:val="40"/>
        </w:rPr>
        <w:t xml:space="preserve"> grupta inceleriz. Bunlar:</w:t>
      </w:r>
    </w:p>
    <w:p w14:paraId="0227071B" w14:textId="77777777" w:rsidR="00F075EA" w:rsidRPr="00AF0719" w:rsidRDefault="00F075EA" w:rsidP="00F075EA">
      <w:pPr>
        <w:pStyle w:val="ListeParagraf"/>
        <w:numPr>
          <w:ilvl w:val="0"/>
          <w:numId w:val="1"/>
        </w:numPr>
        <w:rPr>
          <w:rFonts w:ascii="Comic Sans MS" w:hAnsi="Comic Sans MS"/>
          <w:color w:val="FF0000"/>
          <w:sz w:val="40"/>
          <w:szCs w:val="40"/>
        </w:rPr>
      </w:pPr>
      <w:r w:rsidRPr="00AF0719">
        <w:rPr>
          <w:rFonts w:ascii="Comic Sans MS" w:hAnsi="Comic Sans MS"/>
          <w:color w:val="FF0000"/>
          <w:sz w:val="40"/>
          <w:szCs w:val="40"/>
        </w:rPr>
        <w:t>Yabani bitkiler</w:t>
      </w:r>
    </w:p>
    <w:p w14:paraId="2E483634" w14:textId="77777777" w:rsidR="00F075EA" w:rsidRPr="00AF0719" w:rsidRDefault="00F075EA" w:rsidP="00F075EA">
      <w:pPr>
        <w:pStyle w:val="ListeParagraf"/>
        <w:numPr>
          <w:ilvl w:val="0"/>
          <w:numId w:val="1"/>
        </w:numPr>
        <w:rPr>
          <w:rFonts w:ascii="Comic Sans MS" w:hAnsi="Comic Sans MS"/>
          <w:color w:val="FF0000"/>
          <w:sz w:val="40"/>
          <w:szCs w:val="40"/>
        </w:rPr>
      </w:pPr>
      <w:r w:rsidRPr="00AF0719">
        <w:rPr>
          <w:rFonts w:ascii="Comic Sans MS" w:hAnsi="Comic Sans MS"/>
          <w:color w:val="FF0000"/>
          <w:sz w:val="40"/>
          <w:szCs w:val="40"/>
        </w:rPr>
        <w:t>Bahçe bitkileri(Süs bitkileri, sebzeler)</w:t>
      </w:r>
    </w:p>
    <w:p w14:paraId="235446DB" w14:textId="77777777" w:rsidR="00F075EA" w:rsidRPr="00AF0719" w:rsidRDefault="00F075EA" w:rsidP="00AF0719">
      <w:pPr>
        <w:pStyle w:val="ListeParagraf"/>
        <w:numPr>
          <w:ilvl w:val="0"/>
          <w:numId w:val="1"/>
        </w:numPr>
        <w:rPr>
          <w:rFonts w:ascii="Comic Sans MS" w:hAnsi="Comic Sans MS"/>
          <w:sz w:val="40"/>
          <w:szCs w:val="40"/>
        </w:rPr>
      </w:pPr>
      <w:r w:rsidRPr="00AF0719">
        <w:rPr>
          <w:rFonts w:ascii="Comic Sans MS" w:hAnsi="Comic Sans MS"/>
          <w:color w:val="FF0000"/>
          <w:sz w:val="40"/>
          <w:szCs w:val="40"/>
        </w:rPr>
        <w:t>Ağaçlar</w:t>
      </w:r>
    </w:p>
    <w:p w14:paraId="732F017E" w14:textId="77777777" w:rsidR="00F075EA" w:rsidRPr="00AF0719" w:rsidRDefault="00F075EA" w:rsidP="00F075EA">
      <w:pPr>
        <w:rPr>
          <w:rFonts w:ascii="Comic Sans MS" w:hAnsi="Comic Sans MS"/>
          <w:sz w:val="40"/>
          <w:szCs w:val="40"/>
        </w:rPr>
      </w:pPr>
      <w:r w:rsidRPr="00AF0719">
        <w:rPr>
          <w:rFonts w:ascii="Comic Sans MS" w:hAnsi="Comic Sans MS"/>
          <w:color w:val="FF0000"/>
          <w:sz w:val="40"/>
          <w:szCs w:val="40"/>
        </w:rPr>
        <w:t>Yabani bitkiler</w:t>
      </w:r>
      <w:r w:rsidRPr="00AF0719">
        <w:rPr>
          <w:rFonts w:ascii="Comic Sans MS" w:hAnsi="Comic Sans MS"/>
          <w:sz w:val="40"/>
          <w:szCs w:val="40"/>
        </w:rPr>
        <w:t xml:space="preserve">: </w:t>
      </w:r>
      <w:r w:rsidR="00AF0719">
        <w:rPr>
          <w:rFonts w:ascii="Comic Sans MS" w:hAnsi="Comic Sans MS"/>
          <w:sz w:val="40"/>
          <w:szCs w:val="40"/>
        </w:rPr>
        <w:t>D</w:t>
      </w:r>
      <w:r w:rsidRPr="00AF0719">
        <w:rPr>
          <w:rFonts w:ascii="Comic Sans MS" w:hAnsi="Comic Sans MS"/>
          <w:sz w:val="40"/>
          <w:szCs w:val="40"/>
        </w:rPr>
        <w:t>oğa koşullarında kendiliğinden yetişip büyüyen bitkilerdir.</w:t>
      </w:r>
      <w:r w:rsidR="00AF0719">
        <w:rPr>
          <w:rFonts w:ascii="Comic Sans MS" w:hAnsi="Comic Sans MS"/>
          <w:sz w:val="40"/>
          <w:szCs w:val="40"/>
        </w:rPr>
        <w:t xml:space="preserve"> Bunlardan bazıları papatya, gelincik, madımak, hardal, </w:t>
      </w:r>
      <w:r w:rsidR="00204A4D">
        <w:rPr>
          <w:rFonts w:ascii="Comic Sans MS" w:hAnsi="Comic Sans MS"/>
          <w:sz w:val="40"/>
          <w:szCs w:val="40"/>
        </w:rPr>
        <w:t>ısırgan, sirken, ayrık,</w:t>
      </w:r>
      <w:r w:rsidR="00AF0719">
        <w:rPr>
          <w:rFonts w:ascii="Comic Sans MS" w:hAnsi="Comic Sans MS"/>
          <w:sz w:val="40"/>
          <w:szCs w:val="40"/>
        </w:rPr>
        <w:t xml:space="preserve"> menekşe, </w:t>
      </w:r>
      <w:proofErr w:type="spellStart"/>
      <w:r w:rsidR="00AF0719">
        <w:rPr>
          <w:rFonts w:ascii="Comic Sans MS" w:hAnsi="Comic Sans MS"/>
          <w:sz w:val="40"/>
          <w:szCs w:val="40"/>
        </w:rPr>
        <w:t>mancar</w:t>
      </w:r>
      <w:proofErr w:type="spellEnd"/>
      <w:r w:rsidR="00AF0719">
        <w:rPr>
          <w:rFonts w:ascii="Comic Sans MS" w:hAnsi="Comic Sans MS"/>
          <w:sz w:val="40"/>
          <w:szCs w:val="40"/>
        </w:rPr>
        <w:t>, çan çiçeği, ebegümeci otudur.</w:t>
      </w:r>
      <w:r w:rsidR="00C4701D">
        <w:rPr>
          <w:rFonts w:ascii="Comic Sans MS" w:hAnsi="Comic Sans MS"/>
          <w:sz w:val="40"/>
          <w:szCs w:val="40"/>
        </w:rPr>
        <w:br/>
        <w:t xml:space="preserve">    </w:t>
      </w:r>
      <w:r w:rsidR="00204A4D">
        <w:rPr>
          <w:rFonts w:ascii="Comic Sans MS" w:hAnsi="Comic Sans MS"/>
          <w:sz w:val="40"/>
          <w:szCs w:val="40"/>
        </w:rPr>
        <w:t>Yabani bitkiler tıp alanında kullanılıp ilaç elde edilmektedir. Ayrıca yaptığımız yiyeceklere katkı maddesi olarak da kullanılmaktadır.</w:t>
      </w:r>
      <w:r w:rsidR="00AF0719">
        <w:rPr>
          <w:rFonts w:ascii="Comic Sans MS" w:hAnsi="Comic Sans MS"/>
          <w:sz w:val="40"/>
          <w:szCs w:val="40"/>
        </w:rPr>
        <w:t xml:space="preserve"> </w:t>
      </w:r>
    </w:p>
    <w:p w14:paraId="6D5938FB" w14:textId="77777777" w:rsidR="00F075EA" w:rsidRPr="00F075EA" w:rsidRDefault="00F075EA" w:rsidP="00F075EA">
      <w:pPr>
        <w:rPr>
          <w:rFonts w:ascii="Comic Sans MS" w:hAnsi="Comic Sans MS"/>
          <w:color w:val="FF0000"/>
          <w:sz w:val="40"/>
          <w:szCs w:val="40"/>
        </w:rPr>
      </w:pPr>
      <w:r>
        <w:rPr>
          <w:noProof/>
          <w:lang w:eastAsia="tr-TR"/>
        </w:rPr>
        <w:drawing>
          <wp:inline distT="0" distB="0" distL="0" distR="0" wp14:anchorId="66C83FBC" wp14:editId="2B41F128">
            <wp:extent cx="5600700" cy="1219200"/>
            <wp:effectExtent l="0" t="0" r="0" b="0"/>
            <wp:docPr id="4" name="Resim 4" descr="Alfa Kitap Türkiye'nin Yabani Besin Bitkileri ve Ot Yemekler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lfa Kitap Türkiye'nin Yabani Besin Bitkileri ve Ot Yemekleri"/>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600700" cy="1219200"/>
                    </a:xfrm>
                    <a:prstGeom prst="rect">
                      <a:avLst/>
                    </a:prstGeom>
                    <a:noFill/>
                    <a:ln>
                      <a:noFill/>
                    </a:ln>
                  </pic:spPr>
                </pic:pic>
              </a:graphicData>
            </a:graphic>
          </wp:inline>
        </w:drawing>
      </w:r>
    </w:p>
    <w:p w14:paraId="12EBD8EB" w14:textId="77777777" w:rsidR="00F075EA" w:rsidRPr="00567CAE" w:rsidRDefault="00FD0082" w:rsidP="00FD0082">
      <w:pPr>
        <w:rPr>
          <w:rFonts w:ascii="Comic Sans MS" w:hAnsi="Comic Sans MS"/>
          <w:color w:val="FF0000"/>
          <w:sz w:val="32"/>
          <w:szCs w:val="32"/>
        </w:rPr>
      </w:pPr>
      <w:r>
        <w:rPr>
          <w:rFonts w:ascii="Comic Sans MS" w:hAnsi="Comic Sans MS"/>
          <w:color w:val="FF0000"/>
          <w:sz w:val="40"/>
          <w:szCs w:val="40"/>
        </w:rPr>
        <w:t xml:space="preserve">Soru: </w:t>
      </w:r>
      <w:r w:rsidRPr="00567CAE">
        <w:rPr>
          <w:rFonts w:ascii="Comic Sans MS" w:hAnsi="Comic Sans MS"/>
          <w:sz w:val="32"/>
          <w:szCs w:val="32"/>
        </w:rPr>
        <w:t>Bahçemize ektiğimiz bitkiler nelerdir? Yazınız.</w:t>
      </w:r>
    </w:p>
    <w:p w14:paraId="7CED59DA" w14:textId="77777777" w:rsidR="00F075EA" w:rsidRDefault="00F075EA">
      <w:pPr>
        <w:rPr>
          <w:rFonts w:ascii="Comic Sans MS" w:hAnsi="Comic Sans MS"/>
          <w:color w:val="FF0000"/>
          <w:sz w:val="40"/>
          <w:szCs w:val="40"/>
        </w:rPr>
      </w:pPr>
      <w:r>
        <w:rPr>
          <w:noProof/>
          <w:lang w:eastAsia="tr-TR"/>
        </w:rPr>
        <w:drawing>
          <wp:inline distT="0" distB="0" distL="0" distR="0" wp14:anchorId="1BCD478D" wp14:editId="2D3EB2A8">
            <wp:extent cx="5760720" cy="1266825"/>
            <wp:effectExtent l="0" t="0" r="0" b="9525"/>
            <wp:docPr id="2" name="Resim 2" descr="1.SINIF HAYAT BİLGİSİ DERSİ 'ÇEVREMİZDEKİ BİTKİLER KONUSU' - 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SINIF HAYAT BİLGİSİ DERSİ 'ÇEVREMİZDEKİ BİTKİLER KONUSU' - YouTube"/>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60720" cy="1266825"/>
                    </a:xfrm>
                    <a:prstGeom prst="rect">
                      <a:avLst/>
                    </a:prstGeom>
                    <a:noFill/>
                    <a:ln>
                      <a:noFill/>
                    </a:ln>
                  </pic:spPr>
                </pic:pic>
              </a:graphicData>
            </a:graphic>
          </wp:inline>
        </w:drawing>
      </w:r>
    </w:p>
    <w:p w14:paraId="389D0006" w14:textId="77777777" w:rsidR="00567CAE" w:rsidRDefault="00567CAE">
      <w:pPr>
        <w:rPr>
          <w:rFonts w:ascii="Comic Sans MS" w:hAnsi="Comic Sans MS"/>
          <w:sz w:val="36"/>
          <w:szCs w:val="36"/>
        </w:rPr>
      </w:pPr>
      <w:r>
        <w:rPr>
          <w:rFonts w:ascii="Comic Sans MS" w:hAnsi="Comic Sans MS"/>
          <w:color w:val="FF0000"/>
          <w:sz w:val="40"/>
          <w:szCs w:val="40"/>
        </w:rPr>
        <w:lastRenderedPageBreak/>
        <w:t xml:space="preserve">Bahçe bitkileri: </w:t>
      </w:r>
      <w:r w:rsidRPr="00567CAE">
        <w:rPr>
          <w:rFonts w:ascii="Comic Sans MS" w:hAnsi="Comic Sans MS"/>
          <w:sz w:val="36"/>
          <w:szCs w:val="36"/>
        </w:rPr>
        <w:t>İnsanların tohumdan yetiştirerek</w:t>
      </w:r>
      <w:r w:rsidR="00460B66">
        <w:rPr>
          <w:rFonts w:ascii="Comic Sans MS" w:hAnsi="Comic Sans MS"/>
          <w:sz w:val="36"/>
          <w:szCs w:val="36"/>
        </w:rPr>
        <w:t xml:space="preserve"> bulundukları yeri</w:t>
      </w:r>
      <w:r>
        <w:rPr>
          <w:rFonts w:ascii="Comic Sans MS" w:hAnsi="Comic Sans MS"/>
          <w:sz w:val="36"/>
          <w:szCs w:val="36"/>
        </w:rPr>
        <w:t xml:space="preserve"> güzelleştirmek ve verdikleri ürünleri besin maddesi olarak kullanmak için ekip yetiştirdikleri bitkilerdir. Bunlar süs bitkileri ve sebzeler olarak adlandırılır. Bunlardan bazıları gül, lale, karanfil, sardunya, kasımpatı, horozibiği gibi çiçekler ve domates, biber, salatalık, marul, nane, soğan, maydanoz, tere gibi sebzelerdir.</w:t>
      </w:r>
    </w:p>
    <w:p w14:paraId="7A16BB85" w14:textId="77777777" w:rsidR="00567CAE" w:rsidRDefault="00567CAE">
      <w:pPr>
        <w:rPr>
          <w:rFonts w:ascii="Comic Sans MS" w:hAnsi="Comic Sans MS"/>
          <w:sz w:val="36"/>
          <w:szCs w:val="36"/>
        </w:rPr>
      </w:pPr>
      <w:r>
        <w:rPr>
          <w:noProof/>
          <w:lang w:eastAsia="tr-TR"/>
        </w:rPr>
        <w:drawing>
          <wp:inline distT="0" distB="0" distL="0" distR="0" wp14:anchorId="5958A6FB" wp14:editId="390ABDC1">
            <wp:extent cx="1752600" cy="552450"/>
            <wp:effectExtent l="0" t="0" r="0" b="0"/>
            <wp:docPr id="1" name="Resim 1" descr="Bakımı Kolay Bahçe Çiçekleri (Bahçe Çiçekleri Bakım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akımı Kolay Bahçe Çiçekleri (Bahçe Çiçekleri Bakımı)"/>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758466" cy="554299"/>
                    </a:xfrm>
                    <a:prstGeom prst="rect">
                      <a:avLst/>
                    </a:prstGeom>
                    <a:noFill/>
                    <a:ln>
                      <a:noFill/>
                    </a:ln>
                  </pic:spPr>
                </pic:pic>
              </a:graphicData>
            </a:graphic>
          </wp:inline>
        </w:drawing>
      </w:r>
      <w:r>
        <w:rPr>
          <w:rFonts w:ascii="Comic Sans MS" w:hAnsi="Comic Sans MS"/>
          <w:sz w:val="36"/>
          <w:szCs w:val="36"/>
        </w:rPr>
        <w:t xml:space="preserve"> </w:t>
      </w:r>
      <w:r>
        <w:rPr>
          <w:noProof/>
          <w:lang w:eastAsia="tr-TR"/>
        </w:rPr>
        <w:drawing>
          <wp:inline distT="0" distB="0" distL="0" distR="0" wp14:anchorId="6C1E7565" wp14:editId="678A8D30">
            <wp:extent cx="1752600" cy="533400"/>
            <wp:effectExtent l="0" t="0" r="0" b="0"/>
            <wp:docPr id="3" name="Resim 3" descr="Bahçe Bitkileri Bölümü Nedir, Dersleri Nelerdir? Mezunu Ne İş Yapar? -  Kariyer Haberler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ahçe Bitkileri Bölümü Nedir, Dersleri Nelerdir? Mezunu Ne İş Yapar? -  Kariyer Haberleri"/>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52702" cy="533431"/>
                    </a:xfrm>
                    <a:prstGeom prst="rect">
                      <a:avLst/>
                    </a:prstGeom>
                    <a:noFill/>
                    <a:ln>
                      <a:noFill/>
                    </a:ln>
                  </pic:spPr>
                </pic:pic>
              </a:graphicData>
            </a:graphic>
          </wp:inline>
        </w:drawing>
      </w:r>
      <w:r w:rsidR="00DB3CA9">
        <w:rPr>
          <w:noProof/>
          <w:lang w:eastAsia="tr-TR"/>
        </w:rPr>
        <w:t xml:space="preserve">  </w:t>
      </w:r>
      <w:r w:rsidR="00DB3CA9">
        <w:rPr>
          <w:noProof/>
          <w:lang w:eastAsia="tr-TR"/>
        </w:rPr>
        <w:drawing>
          <wp:inline distT="0" distB="0" distL="0" distR="0" wp14:anchorId="4957610C" wp14:editId="3832F7CE">
            <wp:extent cx="1543050" cy="533400"/>
            <wp:effectExtent l="0" t="0" r="0" b="0"/>
            <wp:docPr id="6" name="Resim 6" descr="35+ Tropikal bahçe tasarımı | Dekorasyon Fikirler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35+ Tropikal bahçe tasarımı | Dekorasyon Fikirleri"/>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543050" cy="533400"/>
                    </a:xfrm>
                    <a:prstGeom prst="rect">
                      <a:avLst/>
                    </a:prstGeom>
                    <a:noFill/>
                    <a:ln>
                      <a:noFill/>
                    </a:ln>
                  </pic:spPr>
                </pic:pic>
              </a:graphicData>
            </a:graphic>
          </wp:inline>
        </w:drawing>
      </w:r>
    </w:p>
    <w:p w14:paraId="5524D93F" w14:textId="77777777" w:rsidR="00DB3CA9" w:rsidRDefault="00DB3CA9">
      <w:pPr>
        <w:rPr>
          <w:rFonts w:ascii="Comic Sans MS" w:hAnsi="Comic Sans MS"/>
          <w:sz w:val="36"/>
          <w:szCs w:val="36"/>
        </w:rPr>
      </w:pPr>
      <w:r>
        <w:rPr>
          <w:noProof/>
          <w:lang w:eastAsia="tr-TR"/>
        </w:rPr>
        <w:drawing>
          <wp:inline distT="0" distB="0" distL="0" distR="0" wp14:anchorId="165969A3" wp14:editId="7F3656D8">
            <wp:extent cx="1732915" cy="800100"/>
            <wp:effectExtent l="0" t="0" r="635" b="0"/>
            <wp:docPr id="8" name="Resim 8" descr="Tatlı Kıl Biber, Fasulye, Salatalık ve Patlıcan Doğal Organik Meyve ve Sebze  | ÇiftçidenEve, Sağlıklı Nesille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atlı Kıl Biber, Fasulye, Salatalık ve Patlıcan Doğal Organik Meyve ve Sebze  | ÇiftçidenEve, Sağlıklı Nesillere"/>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743736" cy="805096"/>
                    </a:xfrm>
                    <a:prstGeom prst="rect">
                      <a:avLst/>
                    </a:prstGeom>
                    <a:noFill/>
                    <a:ln>
                      <a:noFill/>
                    </a:ln>
                  </pic:spPr>
                </pic:pic>
              </a:graphicData>
            </a:graphic>
          </wp:inline>
        </w:drawing>
      </w:r>
      <w:r>
        <w:rPr>
          <w:noProof/>
          <w:lang w:eastAsia="tr-TR"/>
        </w:rPr>
        <w:drawing>
          <wp:inline distT="0" distB="0" distL="0" distR="0" wp14:anchorId="62AEAB5B" wp14:editId="61F0AAE2">
            <wp:extent cx="1724025" cy="752475"/>
            <wp:effectExtent l="0" t="0" r="9525" b="9525"/>
            <wp:docPr id="12" name="Resim 12" descr="İşte birbirinden tuhaf bitkiler, sebze ve meyveler... foto galerisi -  FinansGündem.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İşte birbirinden tuhaf bitkiler, sebze ve meyveler... foto galerisi -  FinansGündem.com"/>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724202" cy="752552"/>
                    </a:xfrm>
                    <a:prstGeom prst="rect">
                      <a:avLst/>
                    </a:prstGeom>
                    <a:noFill/>
                    <a:ln>
                      <a:noFill/>
                    </a:ln>
                  </pic:spPr>
                </pic:pic>
              </a:graphicData>
            </a:graphic>
          </wp:inline>
        </w:drawing>
      </w:r>
      <w:r>
        <w:rPr>
          <w:noProof/>
          <w:lang w:eastAsia="tr-TR"/>
        </w:rPr>
        <w:drawing>
          <wp:inline distT="0" distB="0" distL="0" distR="0" wp14:anchorId="68D87E5C" wp14:editId="54747C97">
            <wp:extent cx="1857375" cy="742950"/>
            <wp:effectExtent l="0" t="0" r="9525" b="0"/>
            <wp:docPr id="10" name="Resim 10" descr="Mersin'de domatesler dalında kaldı - 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ersin'de domatesler dalında kaldı - YouTube"/>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857375" cy="742950"/>
                    </a:xfrm>
                    <a:prstGeom prst="rect">
                      <a:avLst/>
                    </a:prstGeom>
                    <a:noFill/>
                    <a:ln>
                      <a:noFill/>
                    </a:ln>
                  </pic:spPr>
                </pic:pic>
              </a:graphicData>
            </a:graphic>
          </wp:inline>
        </w:drawing>
      </w:r>
    </w:p>
    <w:p w14:paraId="01AF3084" w14:textId="77777777" w:rsidR="00DB3CA9" w:rsidRDefault="00DB3CA9">
      <w:pPr>
        <w:rPr>
          <w:rFonts w:ascii="Comic Sans MS" w:hAnsi="Comic Sans MS"/>
          <w:sz w:val="36"/>
          <w:szCs w:val="36"/>
        </w:rPr>
      </w:pPr>
      <w:r>
        <w:rPr>
          <w:rFonts w:ascii="Comic Sans MS" w:hAnsi="Comic Sans MS"/>
          <w:sz w:val="36"/>
          <w:szCs w:val="36"/>
        </w:rPr>
        <w:t xml:space="preserve"> </w:t>
      </w:r>
      <w:r w:rsidR="0095344A">
        <w:rPr>
          <w:rFonts w:ascii="Comic Sans MS" w:hAnsi="Comic Sans MS"/>
          <w:sz w:val="36"/>
          <w:szCs w:val="36"/>
        </w:rPr>
        <w:t xml:space="preserve">      </w:t>
      </w:r>
      <w:r>
        <w:rPr>
          <w:rFonts w:ascii="Comic Sans MS" w:hAnsi="Comic Sans MS"/>
          <w:sz w:val="36"/>
          <w:szCs w:val="36"/>
        </w:rPr>
        <w:t>Bahçe bitkilerinden çiçekler evlerimize doğal güzellik katması için yetiştirilir. Sebzeler ise temel besin maddesi olarak yetiştirilir.</w:t>
      </w:r>
      <w:r w:rsidR="00587318">
        <w:rPr>
          <w:rFonts w:ascii="Comic Sans MS" w:hAnsi="Comic Sans MS"/>
          <w:sz w:val="36"/>
          <w:szCs w:val="36"/>
        </w:rPr>
        <w:br/>
      </w:r>
      <w:r w:rsidR="00587318" w:rsidRPr="00587318">
        <w:rPr>
          <w:rFonts w:ascii="Comic Sans MS" w:hAnsi="Comic Sans MS"/>
          <w:color w:val="FF0000"/>
          <w:sz w:val="36"/>
          <w:szCs w:val="36"/>
        </w:rPr>
        <w:t>Soru:</w:t>
      </w:r>
      <w:r w:rsidR="00587318">
        <w:rPr>
          <w:rFonts w:ascii="Comic Sans MS" w:hAnsi="Comic Sans MS"/>
          <w:sz w:val="36"/>
          <w:szCs w:val="36"/>
        </w:rPr>
        <w:t xml:space="preserve"> Çevremizde bulunan ağaçlar nelerdir? Adlarını yazınız.</w:t>
      </w:r>
    </w:p>
    <w:p w14:paraId="38E4D746" w14:textId="77777777" w:rsidR="00B91CB2" w:rsidRDefault="00B91CB2">
      <w:pPr>
        <w:rPr>
          <w:rFonts w:ascii="Comic Sans MS" w:hAnsi="Comic Sans MS"/>
          <w:sz w:val="36"/>
          <w:szCs w:val="36"/>
        </w:rPr>
      </w:pPr>
    </w:p>
    <w:p w14:paraId="3E236F6D" w14:textId="77777777" w:rsidR="00B91CB2" w:rsidRDefault="00B91CB2">
      <w:pPr>
        <w:rPr>
          <w:rFonts w:ascii="Comic Sans MS" w:hAnsi="Comic Sans MS"/>
          <w:sz w:val="36"/>
          <w:szCs w:val="36"/>
        </w:rPr>
      </w:pPr>
    </w:p>
    <w:p w14:paraId="70766EA7" w14:textId="77777777" w:rsidR="00B91CB2" w:rsidRDefault="00B91CB2">
      <w:pPr>
        <w:rPr>
          <w:rFonts w:ascii="Comic Sans MS" w:hAnsi="Comic Sans MS"/>
          <w:sz w:val="36"/>
          <w:szCs w:val="36"/>
        </w:rPr>
      </w:pPr>
    </w:p>
    <w:p w14:paraId="0A7FF681" w14:textId="77777777" w:rsidR="00B91CB2" w:rsidRDefault="00B91CB2">
      <w:pPr>
        <w:rPr>
          <w:rFonts w:ascii="Comic Sans MS" w:hAnsi="Comic Sans MS"/>
          <w:sz w:val="36"/>
          <w:szCs w:val="36"/>
        </w:rPr>
      </w:pPr>
    </w:p>
    <w:p w14:paraId="6A2073D3" w14:textId="77777777" w:rsidR="00B91CB2" w:rsidRDefault="00B91CB2">
      <w:pPr>
        <w:rPr>
          <w:rFonts w:ascii="Comic Sans MS" w:hAnsi="Comic Sans MS"/>
          <w:sz w:val="36"/>
          <w:szCs w:val="36"/>
        </w:rPr>
      </w:pPr>
    </w:p>
    <w:p w14:paraId="7A0851FF" w14:textId="77777777" w:rsidR="00B91CB2" w:rsidRDefault="00B91CB2">
      <w:pPr>
        <w:rPr>
          <w:rFonts w:ascii="Comic Sans MS" w:hAnsi="Comic Sans MS"/>
          <w:sz w:val="36"/>
          <w:szCs w:val="36"/>
        </w:rPr>
      </w:pPr>
    </w:p>
    <w:p w14:paraId="2C3E9681" w14:textId="77777777" w:rsidR="00B91CB2" w:rsidRDefault="00B91CB2">
      <w:pPr>
        <w:rPr>
          <w:rFonts w:ascii="Comic Sans MS" w:hAnsi="Comic Sans MS"/>
          <w:sz w:val="36"/>
          <w:szCs w:val="36"/>
        </w:rPr>
      </w:pPr>
      <w:r w:rsidRPr="00B91CB2">
        <w:rPr>
          <w:rFonts w:ascii="Comic Sans MS" w:hAnsi="Comic Sans MS"/>
          <w:color w:val="FF0000"/>
          <w:sz w:val="36"/>
          <w:szCs w:val="36"/>
        </w:rPr>
        <w:lastRenderedPageBreak/>
        <w:t>Ağaçlar</w:t>
      </w:r>
      <w:r>
        <w:rPr>
          <w:rFonts w:ascii="Comic Sans MS" w:hAnsi="Comic Sans MS"/>
          <w:sz w:val="36"/>
          <w:szCs w:val="36"/>
        </w:rPr>
        <w:t>: Çevremizde çeşitli ağaçlar vardır. Ağaçlar, yaşadığımız çevreye doğal güzellik katar. Bizler ağaçların gölgesinde oturup dinleniriz. Bazıları meyve verir onları toplayıp yeriz. Kuruyan ağaçları evlerimiz-de kullandığımız çeşitli eşyaların yapımında kullanırız. Çevremizde bulunan ağaç türlerinden bazıları şunlardır: Çam ağacı,</w:t>
      </w:r>
      <w:r w:rsidR="00C411DB">
        <w:rPr>
          <w:rFonts w:ascii="Comic Sans MS" w:hAnsi="Comic Sans MS"/>
          <w:sz w:val="36"/>
          <w:szCs w:val="36"/>
        </w:rPr>
        <w:t xml:space="preserve"> </w:t>
      </w:r>
      <w:r>
        <w:rPr>
          <w:rFonts w:ascii="Comic Sans MS" w:hAnsi="Comic Sans MS"/>
          <w:sz w:val="36"/>
          <w:szCs w:val="36"/>
        </w:rPr>
        <w:t xml:space="preserve">meşe, kavak, akasya, söğüt, elma, erik, kiraz, kayısı, dut, badem, ceviz, incir, armut, vişne gibi. </w:t>
      </w:r>
    </w:p>
    <w:p w14:paraId="782097DE" w14:textId="77777777" w:rsidR="00B91CB2" w:rsidRDefault="00B91CB2" w:rsidP="00B91CB2">
      <w:pPr>
        <w:rPr>
          <w:noProof/>
          <w:lang w:eastAsia="tr-TR"/>
        </w:rPr>
      </w:pPr>
      <w:r>
        <w:rPr>
          <w:noProof/>
          <w:lang w:eastAsia="tr-TR"/>
        </w:rPr>
        <w:drawing>
          <wp:inline distT="0" distB="0" distL="0" distR="0" wp14:anchorId="13DC9FA6" wp14:editId="11E56146">
            <wp:extent cx="1000125" cy="676275"/>
            <wp:effectExtent l="0" t="0" r="9525" b="9525"/>
            <wp:docPr id="5" name="Resim 5" descr="ÇAM AĞACI DİKMEY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ÇAM AĞACI DİKMEYİN..."/>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000125" cy="676275"/>
                    </a:xfrm>
                    <a:prstGeom prst="rect">
                      <a:avLst/>
                    </a:prstGeom>
                    <a:noFill/>
                    <a:ln>
                      <a:noFill/>
                    </a:ln>
                  </pic:spPr>
                </pic:pic>
              </a:graphicData>
            </a:graphic>
          </wp:inline>
        </w:drawing>
      </w:r>
      <w:r>
        <w:rPr>
          <w:noProof/>
          <w:lang w:eastAsia="tr-TR"/>
        </w:rPr>
        <w:t xml:space="preserve"> </w:t>
      </w:r>
      <w:r>
        <w:rPr>
          <w:noProof/>
          <w:lang w:eastAsia="tr-TR"/>
        </w:rPr>
        <w:drawing>
          <wp:inline distT="0" distB="0" distL="0" distR="0" wp14:anchorId="27D17639" wp14:editId="29B14099">
            <wp:extent cx="1628775" cy="666750"/>
            <wp:effectExtent l="0" t="0" r="9525" b="0"/>
            <wp:docPr id="7" name="Resim 7" descr="Meşe Palamudu Mucizesi | ZaferDergisi.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eşe Palamudu Mucizesi | ZaferDergisi.com"/>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629017" cy="666849"/>
                    </a:xfrm>
                    <a:prstGeom prst="rect">
                      <a:avLst/>
                    </a:prstGeom>
                    <a:noFill/>
                    <a:ln>
                      <a:noFill/>
                    </a:ln>
                  </pic:spPr>
                </pic:pic>
              </a:graphicData>
            </a:graphic>
          </wp:inline>
        </w:drawing>
      </w:r>
      <w:r>
        <w:rPr>
          <w:noProof/>
          <w:lang w:eastAsia="tr-TR"/>
        </w:rPr>
        <w:t xml:space="preserve"> </w:t>
      </w:r>
      <w:r>
        <w:rPr>
          <w:noProof/>
          <w:lang w:eastAsia="tr-TR"/>
        </w:rPr>
        <w:drawing>
          <wp:inline distT="0" distB="0" distL="0" distR="0" wp14:anchorId="100809E6" wp14:editId="1F7067A4">
            <wp:extent cx="895350" cy="685800"/>
            <wp:effectExtent l="0" t="0" r="0" b="0"/>
            <wp:docPr id="9" name="Resim 9" descr="Söğüt Ağacında Bulunan Bir Madde Kanser Hücrelerini Öldürebiliyor -  winall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öğüt Ağacında Bulunan Bir Madde Kanser Hücrelerini Öldürebiliyor -  winally.com"/>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895350" cy="685800"/>
                    </a:xfrm>
                    <a:prstGeom prst="rect">
                      <a:avLst/>
                    </a:prstGeom>
                    <a:noFill/>
                    <a:ln>
                      <a:noFill/>
                    </a:ln>
                  </pic:spPr>
                </pic:pic>
              </a:graphicData>
            </a:graphic>
          </wp:inline>
        </w:drawing>
      </w:r>
      <w:r w:rsidR="00DD515C">
        <w:rPr>
          <w:noProof/>
          <w:lang w:eastAsia="tr-TR"/>
        </w:rPr>
        <w:drawing>
          <wp:inline distT="0" distB="0" distL="0" distR="0" wp14:anchorId="3644C310" wp14:editId="06FC1768">
            <wp:extent cx="1038225" cy="657225"/>
            <wp:effectExtent l="0" t="0" r="9525" b="9525"/>
            <wp:docPr id="11" name="Resim 11" descr="Akasya Ağacı Özellikleri Nelerdir, Nasıl Yetiştirilir? - Püf Noktas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kasya Ağacı Özellikleri Nelerdir, Nasıl Yetiştirilir? - Püf Noktası"/>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038285" cy="657263"/>
                    </a:xfrm>
                    <a:prstGeom prst="rect">
                      <a:avLst/>
                    </a:prstGeom>
                    <a:noFill/>
                    <a:ln>
                      <a:noFill/>
                    </a:ln>
                  </pic:spPr>
                </pic:pic>
              </a:graphicData>
            </a:graphic>
          </wp:inline>
        </w:drawing>
      </w:r>
      <w:r w:rsidR="00DD515C">
        <w:rPr>
          <w:noProof/>
          <w:lang w:eastAsia="tr-TR"/>
        </w:rPr>
        <w:drawing>
          <wp:inline distT="0" distB="0" distL="0" distR="0" wp14:anchorId="101A950D" wp14:editId="66D4C3E6">
            <wp:extent cx="981075" cy="638175"/>
            <wp:effectExtent l="0" t="0" r="9525" b="9525"/>
            <wp:docPr id="13" name="Resim 13" descr="Rüyada Kavak Ağacı Görmek Ne Anlama Gelir? Haberleri - Son Dakika Rüyada  Kavak Ağacı Görmek Ne Anlama Gelir? Gelişmeler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Rüyada Kavak Ağacı Görmek Ne Anlama Gelir? Haberleri - Son Dakika Rüyada  Kavak Ağacı Görmek Ne Anlama Gelir? Gelişmeleri"/>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981075" cy="638175"/>
                    </a:xfrm>
                    <a:prstGeom prst="rect">
                      <a:avLst/>
                    </a:prstGeom>
                    <a:noFill/>
                    <a:ln>
                      <a:noFill/>
                    </a:ln>
                  </pic:spPr>
                </pic:pic>
              </a:graphicData>
            </a:graphic>
          </wp:inline>
        </w:drawing>
      </w:r>
      <w:r>
        <w:rPr>
          <w:rFonts w:ascii="Comic Sans MS" w:hAnsi="Comic Sans MS"/>
          <w:i/>
          <w:sz w:val="36"/>
          <w:szCs w:val="36"/>
        </w:rPr>
        <w:br/>
      </w:r>
      <w:r w:rsidR="00DD515C">
        <w:rPr>
          <w:noProof/>
          <w:lang w:eastAsia="tr-TR"/>
        </w:rPr>
        <w:drawing>
          <wp:inline distT="0" distB="0" distL="0" distR="0" wp14:anchorId="0B6C46E5" wp14:editId="53E867BA">
            <wp:extent cx="1009650" cy="790575"/>
            <wp:effectExtent l="0" t="0" r="0" b="9525"/>
            <wp:docPr id="14" name="Resim 14" descr="Red Chief Elma - Modern Meyveciliğin Başlangıc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Red Chief Elma - Modern Meyveciliğin Başlangıcı"/>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009650" cy="790575"/>
                    </a:xfrm>
                    <a:prstGeom prst="rect">
                      <a:avLst/>
                    </a:prstGeom>
                    <a:noFill/>
                    <a:ln>
                      <a:noFill/>
                    </a:ln>
                  </pic:spPr>
                </pic:pic>
              </a:graphicData>
            </a:graphic>
          </wp:inline>
        </w:drawing>
      </w:r>
      <w:r w:rsidR="00DD515C">
        <w:rPr>
          <w:noProof/>
          <w:lang w:eastAsia="tr-TR"/>
        </w:rPr>
        <w:drawing>
          <wp:inline distT="0" distB="0" distL="0" distR="0" wp14:anchorId="15E02EAD" wp14:editId="546B7019">
            <wp:extent cx="1066800" cy="781050"/>
            <wp:effectExtent l="0" t="0" r="0" b="0"/>
            <wp:docPr id="15" name="Resim 15" descr="Erik üreticisi fiyatlardan memnun - Ekonomi haberler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Erik üreticisi fiyatlardan memnun - Ekonomi haberleri"/>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066930" cy="781145"/>
                    </a:xfrm>
                    <a:prstGeom prst="rect">
                      <a:avLst/>
                    </a:prstGeom>
                    <a:noFill/>
                    <a:ln>
                      <a:noFill/>
                    </a:ln>
                  </pic:spPr>
                </pic:pic>
              </a:graphicData>
            </a:graphic>
          </wp:inline>
        </w:drawing>
      </w:r>
      <w:r w:rsidR="00DD515C">
        <w:rPr>
          <w:noProof/>
          <w:lang w:eastAsia="tr-TR"/>
        </w:rPr>
        <w:drawing>
          <wp:inline distT="0" distB="0" distL="0" distR="0" wp14:anchorId="38B85356" wp14:editId="1261E56F">
            <wp:extent cx="1114425" cy="771525"/>
            <wp:effectExtent l="0" t="0" r="9525" b="9525"/>
            <wp:docPr id="19" name="Resim 19" descr="Kayısı üreticileri fiyat istikrarı için TMO'nun alım yapmasını istiyor -  Son Haberler - Milliy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Kayısı üreticileri fiyat istikrarı için TMO'nun alım yapmasını istiyor -  Son Haberler - Milliyet"/>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114477" cy="771561"/>
                    </a:xfrm>
                    <a:prstGeom prst="rect">
                      <a:avLst/>
                    </a:prstGeom>
                    <a:noFill/>
                    <a:ln>
                      <a:noFill/>
                    </a:ln>
                  </pic:spPr>
                </pic:pic>
              </a:graphicData>
            </a:graphic>
          </wp:inline>
        </w:drawing>
      </w:r>
      <w:r w:rsidR="00DD515C">
        <w:rPr>
          <w:noProof/>
          <w:lang w:eastAsia="tr-TR"/>
        </w:rPr>
        <w:drawing>
          <wp:inline distT="0" distB="0" distL="0" distR="0" wp14:anchorId="50AB88F9" wp14:editId="5FB29464">
            <wp:extent cx="1295400" cy="752475"/>
            <wp:effectExtent l="0" t="0" r="0" b="9525"/>
            <wp:docPr id="21" name="Resim 21" descr="Hakan ÖZDEMİR - Dut mevsimi, geçmed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akan ÖZDEMİR - Dut mevsimi, geçmeden…"/>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295400" cy="752475"/>
                    </a:xfrm>
                    <a:prstGeom prst="rect">
                      <a:avLst/>
                    </a:prstGeom>
                    <a:noFill/>
                    <a:ln>
                      <a:noFill/>
                    </a:ln>
                  </pic:spPr>
                </pic:pic>
              </a:graphicData>
            </a:graphic>
          </wp:inline>
        </w:drawing>
      </w:r>
      <w:r w:rsidR="00DD515C">
        <w:rPr>
          <w:noProof/>
          <w:lang w:eastAsia="tr-TR"/>
        </w:rPr>
        <w:drawing>
          <wp:inline distT="0" distB="0" distL="0" distR="0" wp14:anchorId="60F3BBA9" wp14:editId="01731B7D">
            <wp:extent cx="1162050" cy="771525"/>
            <wp:effectExtent l="0" t="0" r="0" b="9525"/>
            <wp:docPr id="17" name="Resim 17" descr="Kiraz Yetiştiriciliği - Ufuk Tarı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Kiraz Yetiştiriciliği - Ufuk Tarım"/>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162115" cy="771568"/>
                    </a:xfrm>
                    <a:prstGeom prst="rect">
                      <a:avLst/>
                    </a:prstGeom>
                    <a:noFill/>
                    <a:ln>
                      <a:noFill/>
                    </a:ln>
                  </pic:spPr>
                </pic:pic>
              </a:graphicData>
            </a:graphic>
          </wp:inline>
        </w:drawing>
      </w:r>
    </w:p>
    <w:p w14:paraId="156F2B05" w14:textId="77777777" w:rsidR="00DD515C" w:rsidRDefault="00DD515C" w:rsidP="00B91CB2">
      <w:pPr>
        <w:rPr>
          <w:rFonts w:ascii="Comic Sans MS" w:hAnsi="Comic Sans MS"/>
          <w:i/>
          <w:sz w:val="36"/>
          <w:szCs w:val="36"/>
        </w:rPr>
      </w:pPr>
      <w:r>
        <w:rPr>
          <w:noProof/>
          <w:lang w:eastAsia="tr-TR"/>
        </w:rPr>
        <w:drawing>
          <wp:inline distT="0" distB="0" distL="0" distR="0" wp14:anchorId="37F23CC3" wp14:editId="6311E113">
            <wp:extent cx="962025" cy="628650"/>
            <wp:effectExtent l="0" t="0" r="9525" b="0"/>
            <wp:docPr id="23" name="Resim 23" descr="Kış mevsimi için nar öneris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Kış mevsimi için nar önerisi"/>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989382" cy="646527"/>
                    </a:xfrm>
                    <a:prstGeom prst="rect">
                      <a:avLst/>
                    </a:prstGeom>
                    <a:noFill/>
                    <a:ln>
                      <a:noFill/>
                    </a:ln>
                  </pic:spPr>
                </pic:pic>
              </a:graphicData>
            </a:graphic>
          </wp:inline>
        </w:drawing>
      </w:r>
      <w:r>
        <w:rPr>
          <w:noProof/>
          <w:lang w:eastAsia="tr-TR"/>
        </w:rPr>
        <w:drawing>
          <wp:inline distT="0" distB="0" distL="0" distR="0" wp14:anchorId="3FF49235" wp14:editId="2499E235">
            <wp:extent cx="1257300" cy="590550"/>
            <wp:effectExtent l="0" t="0" r="0" b="0"/>
            <wp:docPr id="25" name="Resim 25" descr="DERGİ - İncir ağacı insanlık tarihini nasıl şekillendirdi? - BBC News Türkç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DERGİ - İncir ağacı insanlık tarihini nasıl şekillendirdi? - BBC News Türkç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257300" cy="590550"/>
                    </a:xfrm>
                    <a:prstGeom prst="rect">
                      <a:avLst/>
                    </a:prstGeom>
                    <a:noFill/>
                    <a:ln>
                      <a:noFill/>
                    </a:ln>
                  </pic:spPr>
                </pic:pic>
              </a:graphicData>
            </a:graphic>
          </wp:inline>
        </w:drawing>
      </w:r>
      <w:r w:rsidR="003C660F">
        <w:rPr>
          <w:noProof/>
          <w:lang w:eastAsia="tr-TR"/>
        </w:rPr>
        <w:drawing>
          <wp:inline distT="0" distB="0" distL="0" distR="0" wp14:anchorId="3E87D4C2" wp14:editId="7BF9F795">
            <wp:extent cx="1400175" cy="571500"/>
            <wp:effectExtent l="0" t="0" r="9525" b="0"/>
            <wp:docPr id="27" name="Resim 27" descr="Ceviz Kaç Kalor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eviz Kaç Kalori"/>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400175" cy="571500"/>
                    </a:xfrm>
                    <a:prstGeom prst="rect">
                      <a:avLst/>
                    </a:prstGeom>
                    <a:noFill/>
                    <a:ln>
                      <a:noFill/>
                    </a:ln>
                  </pic:spPr>
                </pic:pic>
              </a:graphicData>
            </a:graphic>
          </wp:inline>
        </w:drawing>
      </w:r>
      <w:r w:rsidR="003C660F">
        <w:rPr>
          <w:noProof/>
          <w:lang w:eastAsia="tr-TR"/>
        </w:rPr>
        <w:drawing>
          <wp:inline distT="0" distB="0" distL="0" distR="0" wp14:anchorId="3F9BF88E" wp14:editId="5D9B28F0">
            <wp:extent cx="1076325" cy="561975"/>
            <wp:effectExtent l="0" t="0" r="9525" b="9525"/>
            <wp:docPr id="29" name="Resim 29" descr="Armut (Karınca) Armut Fidanı 150-200 cm-Açık Kökl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Armut (Karınca) Armut Fidanı 150-200 cm-Açık Köklü"/>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6325" cy="561975"/>
                    </a:xfrm>
                    <a:prstGeom prst="rect">
                      <a:avLst/>
                    </a:prstGeom>
                    <a:noFill/>
                    <a:ln>
                      <a:noFill/>
                    </a:ln>
                  </pic:spPr>
                </pic:pic>
              </a:graphicData>
            </a:graphic>
          </wp:inline>
        </w:drawing>
      </w:r>
      <w:r w:rsidR="003C660F">
        <w:rPr>
          <w:noProof/>
          <w:lang w:eastAsia="tr-TR"/>
        </w:rPr>
        <w:drawing>
          <wp:inline distT="0" distB="0" distL="0" distR="0" wp14:anchorId="247E78B9" wp14:editId="22EA1C83">
            <wp:extent cx="962025" cy="542925"/>
            <wp:effectExtent l="0" t="0" r="9525" b="9525"/>
            <wp:docPr id="31" name="Resim 31" descr="Çiftçi- Sen: Üzüm üreticisinin insanca yaşayabilmesi için taban fiyat 14  lira olmal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Çiftçi- Sen: Üzüm üreticisinin insanca yaşayabilmesi için taban fiyat 14  lira olmalı"/>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962025" cy="542925"/>
                    </a:xfrm>
                    <a:prstGeom prst="rect">
                      <a:avLst/>
                    </a:prstGeom>
                    <a:noFill/>
                    <a:ln>
                      <a:noFill/>
                    </a:ln>
                  </pic:spPr>
                </pic:pic>
              </a:graphicData>
            </a:graphic>
          </wp:inline>
        </w:drawing>
      </w:r>
    </w:p>
    <w:p w14:paraId="64D20C98" w14:textId="77777777" w:rsidR="003C660F" w:rsidRDefault="003C660F" w:rsidP="00B91CB2">
      <w:pPr>
        <w:rPr>
          <w:rFonts w:ascii="Comic Sans MS" w:hAnsi="Comic Sans MS"/>
          <w:i/>
          <w:sz w:val="36"/>
          <w:szCs w:val="36"/>
        </w:rPr>
      </w:pPr>
      <w:r>
        <w:rPr>
          <w:rFonts w:ascii="Comic Sans MS" w:hAnsi="Comic Sans MS"/>
          <w:i/>
          <w:sz w:val="36"/>
          <w:szCs w:val="36"/>
        </w:rPr>
        <w:t xml:space="preserve"> </w:t>
      </w:r>
      <w:r w:rsidR="00C411DB">
        <w:rPr>
          <w:rFonts w:ascii="Comic Sans MS" w:hAnsi="Comic Sans MS"/>
          <w:i/>
          <w:sz w:val="36"/>
          <w:szCs w:val="36"/>
        </w:rPr>
        <w:t xml:space="preserve">   </w:t>
      </w:r>
      <w:r>
        <w:rPr>
          <w:rFonts w:ascii="Comic Sans MS" w:hAnsi="Comic Sans MS"/>
          <w:i/>
          <w:sz w:val="36"/>
          <w:szCs w:val="36"/>
        </w:rPr>
        <w:t>Ağaçlar canlılar için oksijen deposudur. Güneşli bir havada bizim kirletmiş olduğumuz havayı temizleyerek bize oksijen yani temiz hava oluşturur.</w:t>
      </w:r>
    </w:p>
    <w:p w14:paraId="693A22BF" w14:textId="77777777" w:rsidR="000E03D6" w:rsidRDefault="000E03D6" w:rsidP="00B91CB2">
      <w:pPr>
        <w:rPr>
          <w:rFonts w:ascii="Comic Sans MS" w:hAnsi="Comic Sans MS"/>
          <w:i/>
          <w:sz w:val="36"/>
          <w:szCs w:val="36"/>
        </w:rPr>
      </w:pPr>
      <w:r w:rsidRPr="009A4F20">
        <w:rPr>
          <w:rFonts w:ascii="Comic Sans MS" w:hAnsi="Comic Sans MS"/>
          <w:i/>
          <w:color w:val="FF0000"/>
          <w:sz w:val="36"/>
          <w:szCs w:val="36"/>
        </w:rPr>
        <w:t>Soru</w:t>
      </w:r>
      <w:r>
        <w:rPr>
          <w:rFonts w:ascii="Comic Sans MS" w:hAnsi="Comic Sans MS"/>
          <w:i/>
          <w:sz w:val="36"/>
          <w:szCs w:val="36"/>
        </w:rPr>
        <w:t>:</w:t>
      </w:r>
      <w:r w:rsidR="009A4F20">
        <w:rPr>
          <w:rFonts w:ascii="Comic Sans MS" w:hAnsi="Comic Sans MS"/>
          <w:i/>
          <w:sz w:val="36"/>
          <w:szCs w:val="36"/>
        </w:rPr>
        <w:t xml:space="preserve"> Çevremizdeki bitkilerde mevsimlere göre nasıl bir değişim oluyor? Yazınız.</w:t>
      </w:r>
    </w:p>
    <w:p w14:paraId="7653D911" w14:textId="77777777" w:rsidR="00233D08" w:rsidRDefault="00233D08" w:rsidP="00B91CB2">
      <w:pPr>
        <w:rPr>
          <w:rFonts w:ascii="Comic Sans MS" w:hAnsi="Comic Sans MS"/>
          <w:i/>
          <w:sz w:val="36"/>
          <w:szCs w:val="36"/>
        </w:rPr>
      </w:pPr>
    </w:p>
    <w:p w14:paraId="09BB5FA9" w14:textId="77777777" w:rsidR="00233D08" w:rsidRDefault="00233D08" w:rsidP="00B91CB2">
      <w:pPr>
        <w:rPr>
          <w:rFonts w:ascii="Comic Sans MS" w:hAnsi="Comic Sans MS"/>
          <w:i/>
          <w:sz w:val="36"/>
          <w:szCs w:val="36"/>
        </w:rPr>
      </w:pPr>
    </w:p>
    <w:p w14:paraId="74517AE2" w14:textId="77777777" w:rsidR="00233D08" w:rsidRDefault="00233D08" w:rsidP="00B91CB2">
      <w:pPr>
        <w:rPr>
          <w:rFonts w:ascii="Comic Sans MS" w:hAnsi="Comic Sans MS"/>
          <w:i/>
          <w:color w:val="FF0000"/>
          <w:sz w:val="36"/>
          <w:szCs w:val="36"/>
        </w:rPr>
      </w:pPr>
    </w:p>
    <w:p w14:paraId="74E41B8C" w14:textId="77777777" w:rsidR="00233D08" w:rsidRDefault="00233D08" w:rsidP="00B91CB2">
      <w:pPr>
        <w:rPr>
          <w:rFonts w:ascii="Comic Sans MS" w:hAnsi="Comic Sans MS"/>
          <w:i/>
          <w:color w:val="FF0000"/>
          <w:sz w:val="36"/>
          <w:szCs w:val="36"/>
        </w:rPr>
      </w:pPr>
      <w:r w:rsidRPr="00233D08">
        <w:rPr>
          <w:rFonts w:ascii="Comic Sans MS" w:hAnsi="Comic Sans MS"/>
          <w:i/>
          <w:color w:val="FF0000"/>
          <w:sz w:val="36"/>
          <w:szCs w:val="36"/>
        </w:rPr>
        <w:lastRenderedPageBreak/>
        <w:t>Bitkilerde Yıl İçerisindeki Değişimler</w:t>
      </w:r>
    </w:p>
    <w:p w14:paraId="6E01B5FA" w14:textId="77777777" w:rsidR="00233D08" w:rsidRDefault="00233D08" w:rsidP="00B91CB2">
      <w:pPr>
        <w:rPr>
          <w:rFonts w:ascii="Comic Sans MS" w:hAnsi="Comic Sans MS"/>
          <w:i/>
          <w:color w:val="FF0000"/>
          <w:sz w:val="36"/>
          <w:szCs w:val="36"/>
        </w:rPr>
      </w:pPr>
      <w:r>
        <w:rPr>
          <w:noProof/>
          <w:lang w:eastAsia="tr-TR"/>
        </w:rPr>
        <w:drawing>
          <wp:inline distT="0" distB="0" distL="0" distR="0" wp14:anchorId="0A549620" wp14:editId="6A0FF681">
            <wp:extent cx="5667375" cy="2286000"/>
            <wp:effectExtent l="0" t="0" r="9525" b="0"/>
            <wp:docPr id="16" name="Resim 16" descr="KYOTO'DA İLKBAHAR – SAKURA ZAMANI | Yolculuk Terapis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YOTO'DA İLKBAHAR – SAKURA ZAMANI | Yolculuk Terapisi"/>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667623" cy="2286100"/>
                    </a:xfrm>
                    <a:prstGeom prst="rect">
                      <a:avLst/>
                    </a:prstGeom>
                    <a:noFill/>
                    <a:ln>
                      <a:noFill/>
                    </a:ln>
                  </pic:spPr>
                </pic:pic>
              </a:graphicData>
            </a:graphic>
          </wp:inline>
        </w:drawing>
      </w:r>
    </w:p>
    <w:p w14:paraId="52AF3C38" w14:textId="77777777" w:rsidR="00233D08" w:rsidRDefault="00233D08" w:rsidP="00B91CB2">
      <w:pPr>
        <w:rPr>
          <w:rFonts w:ascii="Comic Sans MS" w:hAnsi="Comic Sans MS"/>
          <w:i/>
          <w:color w:val="FF0000"/>
          <w:sz w:val="36"/>
          <w:szCs w:val="36"/>
        </w:rPr>
      </w:pPr>
      <w:r>
        <w:rPr>
          <w:noProof/>
          <w:lang w:eastAsia="tr-TR"/>
        </w:rPr>
        <w:drawing>
          <wp:inline distT="0" distB="0" distL="0" distR="0" wp14:anchorId="0170AB81" wp14:editId="5A7011E9">
            <wp:extent cx="5760085" cy="1905000"/>
            <wp:effectExtent l="0" t="0" r="0" b="0"/>
            <wp:docPr id="18" name="Resim 18" descr="Rüyada Kiraz Ağacı Görmek - ruyandagor.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üyada Kiraz Ağacı Görmek - ruyandagor.com"/>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769057" cy="1907967"/>
                    </a:xfrm>
                    <a:prstGeom prst="rect">
                      <a:avLst/>
                    </a:prstGeom>
                    <a:noFill/>
                    <a:ln>
                      <a:noFill/>
                    </a:ln>
                  </pic:spPr>
                </pic:pic>
              </a:graphicData>
            </a:graphic>
          </wp:inline>
        </w:drawing>
      </w:r>
    </w:p>
    <w:p w14:paraId="27A608B0" w14:textId="77777777" w:rsidR="00233D08" w:rsidRDefault="00233D08" w:rsidP="00B91CB2">
      <w:pPr>
        <w:rPr>
          <w:rFonts w:ascii="Comic Sans MS" w:hAnsi="Comic Sans MS"/>
          <w:i/>
          <w:color w:val="FF0000"/>
          <w:sz w:val="36"/>
          <w:szCs w:val="36"/>
        </w:rPr>
      </w:pPr>
      <w:r>
        <w:rPr>
          <w:noProof/>
          <w:lang w:eastAsia="tr-TR"/>
        </w:rPr>
        <w:drawing>
          <wp:inline distT="0" distB="0" distL="0" distR="0" wp14:anchorId="186BEB45" wp14:editId="7F2D69EA">
            <wp:extent cx="5759450" cy="2476500"/>
            <wp:effectExtent l="0" t="0" r="0" b="0"/>
            <wp:docPr id="20" name="Resim 20" descr="Kiraz Ağacı Sonbaharda Ağlayan Stok Fotoğraflar &amp; Avustralya'nin Daha Fazla  Resimleri - i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Kiraz Ağacı Sonbaharda Ağlayan Stok Fotoğraflar &amp; Avustralya'nin Daha Fazla  Resimleri - iStock"/>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762955" cy="2478007"/>
                    </a:xfrm>
                    <a:prstGeom prst="rect">
                      <a:avLst/>
                    </a:prstGeom>
                    <a:noFill/>
                    <a:ln>
                      <a:noFill/>
                    </a:ln>
                  </pic:spPr>
                </pic:pic>
              </a:graphicData>
            </a:graphic>
          </wp:inline>
        </w:drawing>
      </w:r>
    </w:p>
    <w:p w14:paraId="27A80156" w14:textId="77777777" w:rsidR="00233D08" w:rsidRDefault="00895022" w:rsidP="00B91CB2">
      <w:pPr>
        <w:rPr>
          <w:rFonts w:ascii="Comic Sans MS" w:hAnsi="Comic Sans MS"/>
          <w:i/>
          <w:color w:val="FF0000"/>
          <w:sz w:val="36"/>
          <w:szCs w:val="36"/>
        </w:rPr>
      </w:pPr>
      <w:r>
        <w:rPr>
          <w:noProof/>
          <w:lang w:eastAsia="tr-TR"/>
        </w:rPr>
        <w:lastRenderedPageBreak/>
        <w:drawing>
          <wp:inline distT="0" distB="0" distL="0" distR="0" wp14:anchorId="0C452A86" wp14:editId="547D1B8A">
            <wp:extent cx="1847850" cy="1409700"/>
            <wp:effectExtent l="0" t="0" r="0" b="0"/>
            <wp:docPr id="24" name="Resim 24" descr="Kiraz Yetiştiriciliğ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iraz Yetiştiriciliği"/>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847850" cy="1409700"/>
                    </a:xfrm>
                    <a:prstGeom prst="rect">
                      <a:avLst/>
                    </a:prstGeom>
                    <a:noFill/>
                    <a:ln>
                      <a:noFill/>
                    </a:ln>
                  </pic:spPr>
                </pic:pic>
              </a:graphicData>
            </a:graphic>
          </wp:inline>
        </w:drawing>
      </w:r>
    </w:p>
    <w:p w14:paraId="7347F8F6" w14:textId="77777777" w:rsidR="00506B85" w:rsidRDefault="00895022" w:rsidP="00B91CB2">
      <w:pPr>
        <w:rPr>
          <w:rFonts w:ascii="Comic Sans MS" w:hAnsi="Comic Sans MS"/>
          <w:i/>
          <w:color w:val="000000" w:themeColor="text1"/>
          <w:sz w:val="36"/>
          <w:szCs w:val="36"/>
        </w:rPr>
      </w:pPr>
      <w:r w:rsidRPr="00895022">
        <w:rPr>
          <w:rFonts w:ascii="Comic Sans MS" w:hAnsi="Comic Sans MS"/>
          <w:i/>
          <w:color w:val="000000" w:themeColor="text1"/>
          <w:sz w:val="36"/>
          <w:szCs w:val="36"/>
        </w:rPr>
        <w:t>Bitkiler</w:t>
      </w:r>
      <w:r>
        <w:rPr>
          <w:rFonts w:ascii="Comic Sans MS" w:hAnsi="Comic Sans MS"/>
          <w:i/>
          <w:color w:val="000000" w:themeColor="text1"/>
          <w:sz w:val="36"/>
          <w:szCs w:val="36"/>
        </w:rPr>
        <w:t xml:space="preserve">, aynı insanlar gibi mevsimlere göre kıyafet değiştirirler. </w:t>
      </w:r>
    </w:p>
    <w:p w14:paraId="2B26E277" w14:textId="77777777" w:rsidR="00895022" w:rsidRDefault="00895022" w:rsidP="00506B85">
      <w:pPr>
        <w:pStyle w:val="ListeParagraf"/>
        <w:numPr>
          <w:ilvl w:val="0"/>
          <w:numId w:val="1"/>
        </w:numPr>
        <w:rPr>
          <w:rFonts w:ascii="Comic Sans MS" w:hAnsi="Comic Sans MS"/>
          <w:i/>
          <w:color w:val="000000" w:themeColor="text1"/>
          <w:sz w:val="36"/>
          <w:szCs w:val="36"/>
        </w:rPr>
      </w:pPr>
      <w:r w:rsidRPr="00506B85">
        <w:rPr>
          <w:rFonts w:ascii="Comic Sans MS" w:hAnsi="Comic Sans MS"/>
          <w:i/>
          <w:color w:val="000000" w:themeColor="text1"/>
          <w:sz w:val="36"/>
          <w:szCs w:val="36"/>
        </w:rPr>
        <w:t>İlkbahar geldiğinde havaların ısınmaya başlama</w:t>
      </w:r>
      <w:r w:rsidR="00506B85">
        <w:rPr>
          <w:rFonts w:ascii="Comic Sans MS" w:hAnsi="Comic Sans MS"/>
          <w:i/>
          <w:color w:val="000000" w:themeColor="text1"/>
          <w:sz w:val="36"/>
          <w:szCs w:val="36"/>
        </w:rPr>
        <w:t>-</w:t>
      </w:r>
      <w:proofErr w:type="spellStart"/>
      <w:r w:rsidRPr="00506B85">
        <w:rPr>
          <w:rFonts w:ascii="Comic Sans MS" w:hAnsi="Comic Sans MS"/>
          <w:i/>
          <w:color w:val="000000" w:themeColor="text1"/>
          <w:sz w:val="36"/>
          <w:szCs w:val="36"/>
        </w:rPr>
        <w:t>sıyla</w:t>
      </w:r>
      <w:proofErr w:type="spellEnd"/>
      <w:r w:rsidRPr="00506B85">
        <w:rPr>
          <w:rFonts w:ascii="Comic Sans MS" w:hAnsi="Comic Sans MS"/>
          <w:i/>
          <w:color w:val="000000" w:themeColor="text1"/>
          <w:sz w:val="36"/>
          <w:szCs w:val="36"/>
        </w:rPr>
        <w:t xml:space="preserve"> birlikte çiçek açarlar.</w:t>
      </w:r>
    </w:p>
    <w:p w14:paraId="0DCAB4B1" w14:textId="77777777" w:rsidR="00506B85" w:rsidRDefault="00506B85" w:rsidP="00506B85">
      <w:pPr>
        <w:pStyle w:val="ListeParagraf"/>
        <w:numPr>
          <w:ilvl w:val="0"/>
          <w:numId w:val="1"/>
        </w:numPr>
        <w:rPr>
          <w:rFonts w:ascii="Comic Sans MS" w:hAnsi="Comic Sans MS"/>
          <w:i/>
          <w:color w:val="000000" w:themeColor="text1"/>
          <w:sz w:val="36"/>
          <w:szCs w:val="36"/>
        </w:rPr>
      </w:pPr>
      <w:r>
        <w:rPr>
          <w:rFonts w:ascii="Comic Sans MS" w:hAnsi="Comic Sans MS"/>
          <w:i/>
          <w:color w:val="000000" w:themeColor="text1"/>
          <w:sz w:val="36"/>
          <w:szCs w:val="36"/>
        </w:rPr>
        <w:t>Yaz mevsimi gelince havalar iyice ısındığından çiçekler meyveye dönüşür. Daha sonra büyüyerek olgunlaşır.</w:t>
      </w:r>
    </w:p>
    <w:p w14:paraId="3482AC63" w14:textId="77777777" w:rsidR="00506B85" w:rsidRDefault="00506B85" w:rsidP="00506B85">
      <w:pPr>
        <w:pStyle w:val="ListeParagraf"/>
        <w:numPr>
          <w:ilvl w:val="0"/>
          <w:numId w:val="1"/>
        </w:numPr>
        <w:rPr>
          <w:rFonts w:ascii="Comic Sans MS" w:hAnsi="Comic Sans MS"/>
          <w:i/>
          <w:color w:val="000000" w:themeColor="text1"/>
          <w:sz w:val="36"/>
          <w:szCs w:val="36"/>
        </w:rPr>
      </w:pPr>
      <w:r>
        <w:rPr>
          <w:rFonts w:ascii="Comic Sans MS" w:hAnsi="Comic Sans MS"/>
          <w:i/>
          <w:color w:val="000000" w:themeColor="text1"/>
          <w:sz w:val="36"/>
          <w:szCs w:val="36"/>
        </w:rPr>
        <w:t>Sonbahar mevsimi geldiğinde havalar soğumaya başladığı için ağaçların yaprakları sarararak dökülmeye başlar.</w:t>
      </w:r>
    </w:p>
    <w:p w14:paraId="141C33C0" w14:textId="77777777" w:rsidR="0030252F" w:rsidRDefault="00506B85" w:rsidP="00506B85">
      <w:pPr>
        <w:pStyle w:val="ListeParagraf"/>
        <w:numPr>
          <w:ilvl w:val="0"/>
          <w:numId w:val="1"/>
        </w:numPr>
        <w:rPr>
          <w:rFonts w:ascii="Comic Sans MS" w:hAnsi="Comic Sans MS"/>
          <w:i/>
          <w:color w:val="000000" w:themeColor="text1"/>
          <w:sz w:val="36"/>
          <w:szCs w:val="36"/>
        </w:rPr>
      </w:pPr>
      <w:r>
        <w:rPr>
          <w:rFonts w:ascii="Comic Sans MS" w:hAnsi="Comic Sans MS"/>
          <w:i/>
          <w:color w:val="000000" w:themeColor="text1"/>
          <w:sz w:val="36"/>
          <w:szCs w:val="36"/>
        </w:rPr>
        <w:t xml:space="preserve">Kış mevsimi gelince havalar iyice soğuduğundan dallar yapraksız kalır ve kış uykusuna yatarlar. </w:t>
      </w:r>
    </w:p>
    <w:p w14:paraId="18FA01CD" w14:textId="77777777" w:rsidR="0030252F" w:rsidRPr="0030252F" w:rsidRDefault="0030252F" w:rsidP="0030252F"/>
    <w:p w14:paraId="4A23E007" w14:textId="77777777" w:rsidR="0030252F" w:rsidRPr="0030252F" w:rsidRDefault="0030252F" w:rsidP="0030252F"/>
    <w:p w14:paraId="5D563C1E" w14:textId="77777777" w:rsidR="0030252F" w:rsidRPr="0030252F" w:rsidRDefault="0030252F" w:rsidP="0030252F"/>
    <w:p w14:paraId="39F77ECD" w14:textId="6387259C" w:rsidR="00506B85" w:rsidRPr="0030252F" w:rsidRDefault="00EF0CC4" w:rsidP="0030252F">
      <w:pPr>
        <w:tabs>
          <w:tab w:val="left" w:pos="3290"/>
        </w:tabs>
      </w:pPr>
      <w:hyperlink r:id="rId32" w:history="1">
        <w:r w:rsidRPr="00134804">
          <w:rPr>
            <w:rStyle w:val="Kpr"/>
          </w:rPr>
          <w:t>https://www.sorubak.com</w:t>
        </w:r>
      </w:hyperlink>
      <w:r>
        <w:t xml:space="preserve"> </w:t>
      </w:r>
    </w:p>
    <w:sectPr w:rsidR="00506B85" w:rsidRPr="0030252F" w:rsidSect="002E5F52">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Calibri">
    <w:panose1 w:val="020F0502020204030204"/>
    <w:charset w:val="A2"/>
    <w:family w:val="swiss"/>
    <w:pitch w:val="variable"/>
    <w:sig w:usb0="E4002EFF" w:usb1="C000247B" w:usb2="00000009" w:usb3="00000000" w:csb0="000001FF"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A2"/>
    <w:family w:val="swiss"/>
    <w:pitch w:val="variable"/>
    <w:sig w:usb0="E1002EFF" w:usb1="C000605B" w:usb2="00000029" w:usb3="00000000" w:csb0="000101FF" w:csb1="00000000"/>
  </w:font>
  <w:font w:name="Comic Sans MS">
    <w:panose1 w:val="030F0702030302020204"/>
    <w:charset w:val="A2"/>
    <w:family w:val="script"/>
    <w:pitch w:val="variable"/>
    <w:sig w:usb0="00000287" w:usb1="00000013" w:usb2="00000000" w:usb3="00000000" w:csb0="0000009F" w:csb1="00000000"/>
  </w:font>
  <w:font w:name="Calibri Light">
    <w:panose1 w:val="020F0302020204030204"/>
    <w:charset w:val="A2"/>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58D1152E"/>
    <w:multiLevelType w:val="hybridMultilevel"/>
    <w:tmpl w:val="75DAC432"/>
    <w:lvl w:ilvl="0" w:tplc="286648DC">
      <w:numFmt w:val="bullet"/>
      <w:lvlText w:val=""/>
      <w:lvlJc w:val="left"/>
      <w:pPr>
        <w:ind w:left="720" w:hanging="360"/>
      </w:pPr>
      <w:rPr>
        <w:rFonts w:ascii="Symbol" w:eastAsiaTheme="minorHAnsi" w:hAnsi="Symbol" w:cstheme="minorBidi"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compat>
    <w:compatSetting w:name="compatibilityMode" w:uri="http://schemas.microsoft.com/office/word" w:val="12"/>
    <w:compatSetting w:name="useWord2013TrackBottomHyphenation" w:uri="http://schemas.microsoft.com/office/word" w:val="1"/>
  </w:compat>
  <w:rsids>
    <w:rsidRoot w:val="00F075EA"/>
    <w:rsid w:val="000E03D6"/>
    <w:rsid w:val="00204A4D"/>
    <w:rsid w:val="00227528"/>
    <w:rsid w:val="00233D08"/>
    <w:rsid w:val="002E5F52"/>
    <w:rsid w:val="0030252F"/>
    <w:rsid w:val="003C660F"/>
    <w:rsid w:val="0043786A"/>
    <w:rsid w:val="00460B66"/>
    <w:rsid w:val="00506B85"/>
    <w:rsid w:val="00567CAE"/>
    <w:rsid w:val="00587318"/>
    <w:rsid w:val="007F3999"/>
    <w:rsid w:val="00895022"/>
    <w:rsid w:val="0095344A"/>
    <w:rsid w:val="009A4F20"/>
    <w:rsid w:val="00AF0719"/>
    <w:rsid w:val="00B91CB2"/>
    <w:rsid w:val="00C411DB"/>
    <w:rsid w:val="00C4701D"/>
    <w:rsid w:val="00CD2317"/>
    <w:rsid w:val="00DA7F81"/>
    <w:rsid w:val="00DB3CA9"/>
    <w:rsid w:val="00DD515C"/>
    <w:rsid w:val="00EF0CC4"/>
    <w:rsid w:val="00EF40E7"/>
    <w:rsid w:val="00F075EA"/>
    <w:rsid w:val="00FD0082"/>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2904EA"/>
  <w15:docId w15:val="{C1C89025-1CA1-4C8B-9A8B-A6EF22A4C1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tr-T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E5F52"/>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ListeParagraf">
    <w:name w:val="List Paragraph"/>
    <w:basedOn w:val="Normal"/>
    <w:uiPriority w:val="34"/>
    <w:qFormat/>
    <w:rsid w:val="00F075EA"/>
    <w:pPr>
      <w:ind w:left="720"/>
      <w:contextualSpacing/>
    </w:pPr>
  </w:style>
  <w:style w:type="paragraph" w:styleId="BalonMetni">
    <w:name w:val="Balloon Text"/>
    <w:basedOn w:val="Normal"/>
    <w:link w:val="BalonMetniChar"/>
    <w:uiPriority w:val="99"/>
    <w:semiHidden/>
    <w:unhideWhenUsed/>
    <w:rsid w:val="0030252F"/>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30252F"/>
    <w:rPr>
      <w:rFonts w:ascii="Tahoma" w:hAnsi="Tahoma" w:cs="Tahoma"/>
      <w:sz w:val="16"/>
      <w:szCs w:val="16"/>
    </w:rPr>
  </w:style>
  <w:style w:type="character" w:styleId="Kpr">
    <w:name w:val="Hyperlink"/>
    <w:basedOn w:val="VarsaylanParagrafYazTipi"/>
    <w:unhideWhenUsed/>
    <w:rsid w:val="0030252F"/>
    <w:rPr>
      <w:color w:val="0000FF"/>
      <w:u w:val="single"/>
    </w:rPr>
  </w:style>
  <w:style w:type="character" w:styleId="zmlenmeyenBahsetme">
    <w:name w:val="Unresolved Mention"/>
    <w:basedOn w:val="VarsaylanParagrafYazTipi"/>
    <w:uiPriority w:val="99"/>
    <w:semiHidden/>
    <w:unhideWhenUsed/>
    <w:rsid w:val="00EF0CC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image" Target="media/image22.jpeg"/><Relationship Id="rId3" Type="http://schemas.openxmlformats.org/officeDocument/2006/relationships/settings" Target="settings.xml"/><Relationship Id="rId21" Type="http://schemas.openxmlformats.org/officeDocument/2006/relationships/image" Target="media/image17.jpeg"/><Relationship Id="rId34" Type="http://schemas.openxmlformats.org/officeDocument/2006/relationships/theme" Target="theme/theme1.xml"/><Relationship Id="rId7" Type="http://schemas.openxmlformats.org/officeDocument/2006/relationships/image" Target="media/image3.pn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1.jpe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29" Type="http://schemas.openxmlformats.org/officeDocument/2006/relationships/image" Target="media/image25.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jpeg"/><Relationship Id="rId32" Type="http://schemas.openxmlformats.org/officeDocument/2006/relationships/hyperlink" Target="https://www.sorubak.com" TargetMode="External"/><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image" Target="media/image19.jpeg"/><Relationship Id="rId28" Type="http://schemas.openxmlformats.org/officeDocument/2006/relationships/image" Target="media/image24.jpeg"/><Relationship Id="rId10" Type="http://schemas.openxmlformats.org/officeDocument/2006/relationships/image" Target="media/image6.jpeg"/><Relationship Id="rId19" Type="http://schemas.openxmlformats.org/officeDocument/2006/relationships/image" Target="media/image15.jpeg"/><Relationship Id="rId31" Type="http://schemas.openxmlformats.org/officeDocument/2006/relationships/image" Target="media/image27.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image" Target="media/image23.jpeg"/><Relationship Id="rId30" Type="http://schemas.openxmlformats.org/officeDocument/2006/relationships/image" Target="media/image26.jpeg"/></Relationships>
</file>

<file path=word/theme/theme1.xml><?xml version="1.0" encoding="utf-8"?>
<a:theme xmlns:a="http://schemas.openxmlformats.org/drawingml/2006/main" name="Office Teması">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5</Pages>
  <Words>362</Words>
  <Characters>2066</Characters>
  <DocSecurity>0</DocSecurity>
  <Lines>17</Lines>
  <Paragraphs>4</Paragraphs>
  <ScaleCrop>false</ScaleCrop>
  <HeadingPairs>
    <vt:vector size="2" baseType="variant">
      <vt:variant>
        <vt:lpstr>Konu Başlığı</vt:lpstr>
      </vt:variant>
      <vt:variant>
        <vt:i4>1</vt:i4>
      </vt:variant>
    </vt:vector>
  </HeadingPairs>
  <TitlesOfParts>
    <vt:vector size="1" baseType="lpstr">
      <vt:lpstr/>
    </vt:vector>
  </TitlesOfParts>
  <Manager>https://www.sorubak.com</Manager>
  <Company/>
  <LinksUpToDate>false</LinksUpToDate>
  <CharactersWithSpaces>2424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https://www.sorubak.com</dc:title>
  <dc:subject>https://www.sorubak.com</dc:subject>
  <dc:creator>https://www.sorubak.com</dc:creator>
  <cp:keywords>https:/www.sorubak.com</cp:keywords>
  <dc:description>https://www.sorubak.com</dc:description>
  <dcterms:created xsi:type="dcterms:W3CDTF">2021-04-30T10:40:00Z</dcterms:created>
  <dcterms:modified xsi:type="dcterms:W3CDTF">2021-04-30T10:40:00Z</dcterms:modified>
  <cp:category>https://www.sorubak.com</cp:category>
</cp:coreProperties>
</file>