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EDE998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2020/2021 EĞİTİM VE ÖĞRETİM YILI 19 MAYIS ANADOLU LİSESİ COĞRAFYA DERSİ 11 SINIFI 1. DÖNEM 1. </w:t>
      </w:r>
      <w:r w:rsidRPr="00BE74F0">
        <w:rPr>
          <w:rFonts w:ascii="Times New Roman" w:eastAsia="Times New Roman" w:hAnsi="Times New Roman" w:cs="Times New Roman"/>
          <w:bCs/>
          <w:color w:val="C00000"/>
          <w:sz w:val="20"/>
          <w:szCs w:val="20"/>
          <w:lang w:eastAsia="tr-TR"/>
        </w:rPr>
        <w:t xml:space="preserve">YAZILI  </w:t>
      </w:r>
      <w:r w:rsidR="00BE74F0" w:rsidRPr="00BE74F0">
        <w:rPr>
          <w:rFonts w:ascii="Times New Roman" w:eastAsia="Times New Roman" w:hAnsi="Times New Roman" w:cs="Times New Roman"/>
          <w:bCs/>
          <w:color w:val="C00000"/>
          <w:sz w:val="20"/>
          <w:szCs w:val="20"/>
          <w:lang w:eastAsia="tr-TR"/>
        </w:rPr>
        <w:t>CEVAP ANAHTARI</w:t>
      </w:r>
      <w:r w:rsidRPr="00BE74F0">
        <w:rPr>
          <w:rFonts w:ascii="Times New Roman" w:eastAsia="Times New Roman" w:hAnsi="Times New Roman" w:cs="Times New Roman"/>
          <w:bCs/>
          <w:color w:val="C00000"/>
          <w:sz w:val="20"/>
          <w:szCs w:val="20"/>
          <w:lang w:eastAsia="tr-TR"/>
        </w:rPr>
        <w:t>AD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- SOYAD: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SINIF:                                    NO:</w:t>
      </w:r>
    </w:p>
    <w:p w14:paraId="2B275545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Aşağıdaki ifadelerden doğru olanın yanına ‘D’ , yanlış olanın yanına ‘Y’ yazınız ( 20Puan )</w:t>
      </w:r>
    </w:p>
    <w:p w14:paraId="1EFF0505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1- Benzer bitki ve hayvan toplulukları barındıran bölgelere biyom adı verilir. ( </w:t>
      </w:r>
      <w:r w:rsidRPr="00A43E52">
        <w:rPr>
          <w:rFonts w:ascii="Times New Roman" w:eastAsia="Times New Roman" w:hAnsi="Times New Roman" w:cs="Times New Roman"/>
          <w:sz w:val="20"/>
          <w:szCs w:val="20"/>
          <w:lang w:eastAsia="tr-TR"/>
        </w:rPr>
        <w:t>D  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  )</w:t>
      </w:r>
    </w:p>
    <w:p w14:paraId="38705933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2-Çalı biyomunun bitki örtüsü maki ve garig adı verilen bitkilerdir(    D  )</w:t>
      </w:r>
    </w:p>
    <w:p w14:paraId="491ABED6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3-Sanayileşmeyle birlikte kentleşme artmıştır. ( D     )</w:t>
      </w:r>
    </w:p>
    <w:p w14:paraId="2217F242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4-Biyoçeşitliliği etkileyen etmenler fiziki etmenler, biyolojik etmenler ve paleocoğrafyadır(  D     )</w:t>
      </w:r>
    </w:p>
    <w:p w14:paraId="0BB591A4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5-  Türkiye ‘de 2014 yılından sonra doğumları azaltmaya yönelik politika izlenmiştir( Y     )</w:t>
      </w:r>
    </w:p>
    <w:p w14:paraId="4FA0F4E1" w14:textId="77777777" w:rsidR="00A43E52" w:rsidRP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Aşağıdaki cümlelerde boş bırakılan yerleri uygun ifadelerle tamamlayınız.( 30 puan )</w:t>
      </w:r>
    </w:p>
    <w:p w14:paraId="6CDF2D55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1-Ekosistemlerdeki canlı öğeler üç gruba ayrılır. Üreticiler, tüketiciler ve……AYRIŞTIRICILAR……………….</w:t>
      </w:r>
    </w:p>
    <w:p w14:paraId="48DB0EAA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2– Gelişmem</w:t>
      </w:r>
      <w:r w:rsidR="00AD3BA3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iş ülkelerde nüfusu ……</w:t>
      </w:r>
      <w:r w:rsidR="00AD3BA3" w:rsidRPr="00AD3BA3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>azaltma</w:t>
      </w:r>
      <w:r w:rsidRPr="00AD3BA3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>…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…………. yönde politikalar uygulanmaktadır.</w:t>
      </w:r>
    </w:p>
    <w:p w14:paraId="16CE621B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3–</w:t>
      </w:r>
      <w:r w:rsidRPr="00A43E52">
        <w:rPr>
          <w:rFonts w:ascii="Times New Roman" w:eastAsia="Times New Roman" w:hAnsi="Times New Roman" w:cs="Times New Roman"/>
          <w:sz w:val="20"/>
          <w:szCs w:val="20"/>
          <w:lang w:eastAsia="tr-TR"/>
        </w:rPr>
        <w:t>MEKKKE  MEDİNE KUDÜS VB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..ve Vatikan dini fonksiyonları ön planda olan ve küresel etkiye sahip kentlerdendir.</w:t>
      </w:r>
    </w:p>
    <w:p w14:paraId="06967131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4- Doğadaki başlıca madde döngüleri  su, azot, karbon  Ve OKSİJEN  ..döngüsüdür.</w:t>
      </w:r>
    </w:p>
    <w:p w14:paraId="54810DEF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5-Yerşekilleri üretim. tüketim ve dağıtımı etkileyen FİZİKİ(DOĞAL)etmendir.</w:t>
      </w:r>
    </w:p>
    <w:p w14:paraId="76007F4F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Aşağıdaki test sorularını cevaplandırıız. ( 50 puan )</w:t>
      </w:r>
    </w:p>
    <w:p w14:paraId="0C20F2B6" w14:textId="77777777" w:rsidR="00A43E52" w:rsidRDefault="00A43E52" w:rsidP="00A43E52">
      <w:pPr>
        <w:spacing w:after="0"/>
        <w:ind w:left="142"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1. 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Kendine özgü pek çok bitki ve hayvan türünü barındıran, farklı özellikler taşıyan çeşitli ekosistemlere sahip bölgelere biyom denir. Örneğin çöller, savanlar ve dağlar farklı birer biyomdur.</w:t>
      </w:r>
    </w:p>
    <w:p w14:paraId="670BF114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Buna göre, Dünya üzerinde farklı biyomların oluşmasında, aşağıdakilerden hangisinin etkili olduğu düşünülemez?</w:t>
      </w:r>
    </w:p>
    <w:p w14:paraId="502C789C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A)Sıcaklık ve yağış koşulları</w:t>
      </w:r>
    </w:p>
    <w:p w14:paraId="551BEB89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B)Ekvatora uzaklık</w:t>
      </w:r>
    </w:p>
    <w:p w14:paraId="2B27D212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C)Kayaç türleri</w:t>
      </w:r>
      <w:r w:rsidR="00BE74F0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XXXXXXXXXXXX</w:t>
      </w:r>
    </w:p>
    <w:p w14:paraId="31B2B436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D)Suyun varlığı ve özellikleri</w:t>
      </w:r>
    </w:p>
    <w:p w14:paraId="2FB853E2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E) Bitki ve hayvan türleri</w:t>
      </w:r>
    </w:p>
    <w:p w14:paraId="4D76DDE4" w14:textId="77777777" w:rsidR="00A43E52" w:rsidRDefault="00A43E52" w:rsidP="00A43E52">
      <w:pPr>
        <w:spacing w:after="0"/>
        <w:ind w:left="142"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2.Aşağıdakilerden hangisi üretim, dağıtım ve tüketimi etkileyen beşeri etmenlerden değildir?</w:t>
      </w:r>
    </w:p>
    <w:p w14:paraId="642B5708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 a)iklim</w:t>
      </w:r>
      <w:r w:rsidR="00BE74F0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XXXXXX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b)nüfus    c)teknoloji   d)sermaye  e)yönetim şekli</w:t>
      </w:r>
    </w:p>
    <w:p w14:paraId="6DB6BAA0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3)Aşağıdakilerden hangisi, bir yerleşim merkezinin büyümesinde en az etkilidir?</w:t>
      </w:r>
    </w:p>
    <w:p w14:paraId="16227B79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A)Ticaret       B)Endüstri    C)Maden</w:t>
      </w:r>
    </w:p>
    <w:p w14:paraId="43E78170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D)Turizm       E)Mimari</w:t>
      </w:r>
      <w:r w:rsidR="00BE74F0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XXXXXX</w:t>
      </w:r>
    </w:p>
    <w:p w14:paraId="235D6D2C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4) Nüfus artış hızını azaltmaya yönelik nüfus politikası uygulayan bir ülkenin aşağıdakilerden hangisini yapması uygun</w:t>
      </w:r>
      <w:r w:rsidR="00BE74F0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değildir?</w:t>
      </w:r>
    </w:p>
    <w:p w14:paraId="5231EF66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A)Eğitim düzeyini yükseltmek</w:t>
      </w:r>
    </w:p>
    <w:p w14:paraId="60BA01A8" w14:textId="77777777" w:rsidR="00A43E52" w:rsidRDefault="00A43E52" w:rsidP="00BE74F0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B)Evlenme yaşını düşürmek</w:t>
      </w:r>
      <w:r w:rsidR="00BE74F0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XXXXXXXXXXX 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C)Sağlık hizmetlerini iyileştirmek</w:t>
      </w:r>
    </w:p>
    <w:p w14:paraId="5ADE6F8F" w14:textId="77777777" w:rsidR="00A43E52" w:rsidRPr="00BE74F0" w:rsidRDefault="00A43E52" w:rsidP="00BE74F0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FF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D)Aile planlamasına önem vermek</w:t>
      </w:r>
      <w:r w:rsidR="00BE74F0">
        <w:rPr>
          <w:rFonts w:ascii="Times New Roman" w:eastAsia="Times New Roman" w:hAnsi="Times New Roman" w:cs="Times New Roman"/>
          <w:color w:val="FF0000"/>
          <w:sz w:val="20"/>
          <w:szCs w:val="20"/>
          <w:lang w:eastAsia="tr-TR"/>
        </w:rPr>
        <w:t xml:space="preserve">   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E)Kadınların iş hayatına katılımını artırma</w:t>
      </w:r>
    </w:p>
    <w:p w14:paraId="226A9F83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5) ) Aşağıdakilerden hangisi nüfüs artış hızını arttırmaya çalışan bir ülkedir?</w:t>
      </w:r>
    </w:p>
    <w:p w14:paraId="6F7620E8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A)Japonya </w:t>
      </w:r>
      <w:r w:rsidR="00BE74F0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XXXXXX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         B)Hindistan    C)Endonazya</w:t>
      </w:r>
    </w:p>
    <w:p w14:paraId="21D94697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D)iran      E)pakistan</w:t>
      </w:r>
    </w:p>
    <w:p w14:paraId="2775CE52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 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A43E52" w14:paraId="5430111E" w14:textId="77777777" w:rsidTr="00A43E5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78F3DB" w14:textId="77777777" w:rsidR="00A43E52" w:rsidRDefault="00A43E52" w:rsidP="00A43E52">
            <w:pPr>
              <w:rPr>
                <w:rFonts w:eastAsiaTheme="minorEastAsia"/>
                <w:lang w:eastAsia="tr-TR"/>
              </w:rPr>
            </w:pPr>
          </w:p>
        </w:tc>
      </w:tr>
    </w:tbl>
    <w:p w14:paraId="530D8FC7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6) Aşağıdakilerden hangisi biyoçeşitlilik üzerinde etkili olan 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tr-TR"/>
        </w:rPr>
        <w:t>fiziki faktörlerden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biridir?</w:t>
      </w:r>
    </w:p>
    <w:p w14:paraId="4A51A401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A)Baraj yapımı    B)Hızlı nüfus artış   C)Çevre Kirliliği</w:t>
      </w:r>
    </w:p>
    <w:p w14:paraId="390D849E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D) İklim değişiklikleri </w:t>
      </w:r>
      <w:r w:rsidR="00BE74F0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XXXXXXX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E) Enerji nakil hatları</w:t>
      </w:r>
    </w:p>
    <w:p w14:paraId="56A57B76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7)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Karasal biyomların sınıflandırılmasındaki en büyük etken iklim özellikleridir.</w:t>
      </w:r>
    </w:p>
    <w:p w14:paraId="257E4472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Aşağıda verilen karasal biyomlardan hangisi 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u w:val="single"/>
          <w:lang w:eastAsia="tr-TR"/>
        </w:rPr>
        <w:t>daha sıcak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bir iklimde görülür?</w:t>
      </w:r>
    </w:p>
    <w:p w14:paraId="78149670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A)Savan biyomu </w:t>
      </w:r>
      <w:r w:rsidR="00BE74F0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XXXXXX</w:t>
      </w: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B)Kutup biyomu   C)Tundra biyomu</w:t>
      </w:r>
    </w:p>
    <w:p w14:paraId="48DC3C66" w14:textId="77777777" w:rsidR="00A43E52" w:rsidRDefault="00A43E52" w:rsidP="00A43E52">
      <w:pPr>
        <w:spacing w:after="0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D) Karasal iklim biyomu  E) Ilıman çayır biyomu</w:t>
      </w:r>
    </w:p>
    <w:p w14:paraId="4405FCAE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8. )Aşağıdakilerden hangisi doğal kaynaklardan tükenen doğal kaynak değildir?</w:t>
      </w:r>
    </w:p>
    <w:p w14:paraId="34BB8111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          a) petrol    b)kömür  c) dalga </w:t>
      </w:r>
      <w:r w:rsidR="00BE74F0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XXXXXXX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d) madenler  e)doğal gaz</w:t>
      </w:r>
    </w:p>
    <w:p w14:paraId="18534B8F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9 ) Aşağıdakilerden hangisi bir maden şehrimiz değildir?</w:t>
      </w:r>
    </w:p>
    <w:p w14:paraId="4E867362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                  a)Zonguldak  b) Batman c) Karabük d)Bodrum </w:t>
      </w:r>
      <w:r w:rsidR="00BE74F0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XXXXXXX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e)Soma</w:t>
      </w:r>
    </w:p>
    <w:p w14:paraId="1705468E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10) ) Aşağıdakilerden hangisi  en önemli kültür şehirlerimizden biri değildir.</w:t>
      </w:r>
    </w:p>
    <w:p w14:paraId="407061CB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a</w:t>
      </w:r>
      <w:r w:rsidR="00BE74F0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)İstanbul   b)İzmir    c)Bayburt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</w:t>
      </w:r>
      <w:r w:rsidR="00BE74F0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XXXXXXX</w:t>
      </w: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d)  Eskişehir       e)Ankara</w:t>
      </w:r>
    </w:p>
    <w:p w14:paraId="32648908" w14:textId="77777777" w:rsidR="00A43E52" w:rsidRDefault="00A43E52" w:rsidP="00A43E52">
      <w:pPr>
        <w:spacing w:after="0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55E9BB0A" w14:textId="77777777" w:rsidR="00A43E52" w:rsidRDefault="00A43E52" w:rsidP="00A43E52">
      <w:pPr>
        <w:spacing w:after="0"/>
        <w:ind w:left="142" w:right="141" w:firstLine="142"/>
        <w:jc w:val="right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BAŞARILAR DİLERİM…</w:t>
      </w:r>
    </w:p>
    <w:p w14:paraId="02B96540" w14:textId="77777777" w:rsidR="00A43E52" w:rsidRDefault="00A43E52" w:rsidP="00A43E5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shd w:val="clear" w:color="auto" w:fill="FFFFFF"/>
          <w:lang w:eastAsia="tr-TR"/>
        </w:rPr>
        <w:t> Coğrafya öğretmenleri                                                      Okul Müdürü</w:t>
      </w:r>
    </w:p>
    <w:p w14:paraId="1D6DE9F8" w14:textId="77777777" w:rsidR="00A43E52" w:rsidRDefault="00A43E52" w:rsidP="00A43E52">
      <w:pPr>
        <w:tabs>
          <w:tab w:val="left" w:pos="4489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LÜTFİ IŞIK</w:t>
      </w:r>
    </w:p>
    <w:p w14:paraId="1CB59EE6" w14:textId="77777777" w:rsidR="00A3347A" w:rsidRDefault="00A43E52" w:rsidP="00A43E52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Uygundur</w:t>
      </w:r>
    </w:p>
    <w:sectPr w:rsidR="00A3347A" w:rsidSect="00A43E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E52"/>
    <w:rsid w:val="00563B8D"/>
    <w:rsid w:val="00A3347A"/>
    <w:rsid w:val="00A43E52"/>
    <w:rsid w:val="00AD3BA3"/>
    <w:rsid w:val="00BE74F0"/>
    <w:rsid w:val="00DC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6AE79"/>
  <w15:docId w15:val="{F46D689C-64A9-4A28-A8DA-9A09C1AF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3E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5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 küsmüş</dc:creator>
  <cp:lastModifiedBy>Burhan Demir</cp:lastModifiedBy>
  <cp:revision>2</cp:revision>
  <dcterms:created xsi:type="dcterms:W3CDTF">2021-03-13T21:36:00Z</dcterms:created>
  <dcterms:modified xsi:type="dcterms:W3CDTF">2021-03-13T21:36:00Z</dcterms:modified>
</cp:coreProperties>
</file>