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50FBA" w14:textId="77777777" w:rsidR="00910711" w:rsidRPr="00910711" w:rsidRDefault="00910711" w:rsidP="00910711">
      <w:pPr>
        <w:jc w:val="center"/>
        <w:rPr>
          <w:b/>
          <w:bCs/>
        </w:rPr>
      </w:pPr>
      <w:r w:rsidRPr="00910711">
        <w:rPr>
          <w:b/>
          <w:bCs/>
        </w:rPr>
        <w:t>……………………………… LİSESİ</w:t>
      </w:r>
    </w:p>
    <w:p w14:paraId="79E93F10" w14:textId="77777777" w:rsidR="00910711" w:rsidRPr="00910711" w:rsidRDefault="00910711" w:rsidP="00910711">
      <w:pPr>
        <w:jc w:val="center"/>
        <w:rPr>
          <w:b/>
          <w:bCs/>
        </w:rPr>
      </w:pPr>
      <w:r w:rsidRPr="00910711">
        <w:rPr>
          <w:b/>
          <w:bCs/>
        </w:rPr>
        <w:t>12. SINIF TÜRKİYE CUMHURİYETİ İNKILAP TARİHİ VE ATATÜRKÇÜLÜK DERSİ</w:t>
      </w:r>
    </w:p>
    <w:p w14:paraId="2585EF2B" w14:textId="77777777" w:rsidR="00910711" w:rsidRPr="00910711" w:rsidRDefault="00910711" w:rsidP="00910711">
      <w:pPr>
        <w:jc w:val="center"/>
        <w:rPr>
          <w:b/>
          <w:bCs/>
        </w:rPr>
      </w:pPr>
      <w:r w:rsidRPr="00910711">
        <w:rPr>
          <w:b/>
          <w:bCs/>
        </w:rPr>
        <w:t>1. DÖNEM 2. YAZILI SINAVI SORULAR</w:t>
      </w:r>
    </w:p>
    <w:p w14:paraId="1E350403" w14:textId="77777777" w:rsidR="00910711" w:rsidRDefault="00910711" w:rsidP="00910711">
      <w:r>
        <w:t xml:space="preserve"> </w:t>
      </w:r>
    </w:p>
    <w:p w14:paraId="72E7B430" w14:textId="77777777" w:rsidR="00910711" w:rsidRDefault="00910711" w:rsidP="00910711">
      <w:r>
        <w:t>1. Lozan Barış Antlaşması’nda Irak sınırının belirlenememesinin nedenleri neler olabilir? Bu süreçte Britanya’nın ve TBMM’nin argümanları nelerdi?</w:t>
      </w:r>
    </w:p>
    <w:p w14:paraId="3DF8921E" w14:textId="77777777" w:rsidR="00910711" w:rsidRDefault="00910711" w:rsidP="00910711"/>
    <w:p w14:paraId="040A6C55" w14:textId="77777777" w:rsidR="00910711" w:rsidRDefault="00910711" w:rsidP="00910711">
      <w:r>
        <w:t>2. Milli Mücadele’nin kadın kahramanlarından hangisi sizi daha çok etkilemiştir? Neden?</w:t>
      </w:r>
    </w:p>
    <w:p w14:paraId="1EEAADC8" w14:textId="77777777" w:rsidR="00910711" w:rsidRDefault="00910711" w:rsidP="00910711"/>
    <w:p w14:paraId="2C198E46" w14:textId="77777777" w:rsidR="00910711" w:rsidRDefault="00910711" w:rsidP="00910711">
      <w:r>
        <w:t>3. Cumhuriyet’in ilanı hangi gerekçeler üzerinden TBMM’de tartışılmıştır?</w:t>
      </w:r>
    </w:p>
    <w:p w14:paraId="6B73EB3E" w14:textId="77777777" w:rsidR="00910711" w:rsidRDefault="00910711" w:rsidP="00910711"/>
    <w:p w14:paraId="5914A53B" w14:textId="77777777" w:rsidR="00910711" w:rsidRDefault="00910711" w:rsidP="00910711">
      <w:r>
        <w:t>4. Anayasada’da yer alan Atatürk milliyetçiliği nedir? Bu ülkenin dayandığı temeller nelerdir?</w:t>
      </w:r>
    </w:p>
    <w:p w14:paraId="08139E15" w14:textId="77777777" w:rsidR="00910711" w:rsidRDefault="00910711" w:rsidP="00910711"/>
    <w:p w14:paraId="73A43057" w14:textId="77777777" w:rsidR="00910711" w:rsidRDefault="00910711" w:rsidP="00910711">
      <w:r>
        <w:t>5. 1924 Anayasası’nın ilk maddesi nedir? Neden bu madde birinci sıraya alınmıştır?</w:t>
      </w:r>
    </w:p>
    <w:p w14:paraId="7CDF79F4" w14:textId="77777777" w:rsidR="00910711" w:rsidRDefault="00910711" w:rsidP="00910711"/>
    <w:p w14:paraId="24568BB0" w14:textId="77777777" w:rsidR="00910711" w:rsidRDefault="00910711" w:rsidP="00910711">
      <w:r>
        <w:t>6. Türk Medeni Kanunu ile kadınların elde ettiği haklar nelerdir?</w:t>
      </w:r>
    </w:p>
    <w:p w14:paraId="2739B721" w14:textId="77777777" w:rsidR="00910711" w:rsidRDefault="00910711" w:rsidP="00910711"/>
    <w:p w14:paraId="6C333ECF" w14:textId="77777777" w:rsidR="00910711" w:rsidRDefault="00910711" w:rsidP="00910711">
      <w:r>
        <w:t>7. Türk Tarih Kurumu hangi çalışmaları yapması için kurulmuştur?</w:t>
      </w:r>
    </w:p>
    <w:p w14:paraId="04FD7287" w14:textId="77777777" w:rsidR="00910711" w:rsidRDefault="00910711" w:rsidP="00910711"/>
    <w:p w14:paraId="0A1F6B1B" w14:textId="77777777" w:rsidR="00910711" w:rsidRDefault="00910711" w:rsidP="00910711">
      <w:r>
        <w:t>8. Şapka İnkılabı Atatürk ilke ve devrimlerinde neyi simgelemektedir? Devrimin hangi özelliğini yansıtmaktadır?</w:t>
      </w:r>
    </w:p>
    <w:p w14:paraId="725C97EA" w14:textId="77777777" w:rsidR="00910711" w:rsidRDefault="00910711" w:rsidP="00910711"/>
    <w:p w14:paraId="653CD32F" w14:textId="77777777" w:rsidR="00910711" w:rsidRDefault="00910711" w:rsidP="00910711">
      <w:r>
        <w:t>9. İzmir İktisat Kongresi’nin uluslarası dünyaya vermek istediği mesaj neydi? Bu mesaj kongrenin aldığı hangi kararlarda gösterilmiştir?</w:t>
      </w:r>
    </w:p>
    <w:p w14:paraId="697E908E" w14:textId="77777777" w:rsidR="00910711" w:rsidRDefault="00910711" w:rsidP="00910711"/>
    <w:p w14:paraId="5A5B27B9" w14:textId="377C99AA" w:rsidR="003F5DB7" w:rsidRDefault="00910711" w:rsidP="00910711">
      <w:r>
        <w:t>10. Atatürkçü düşünce sisteminin modern Türkiye’nin oluşumuna etkileri neler olmuştur?</w:t>
      </w:r>
    </w:p>
    <w:sectPr w:rsidR="003F5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711"/>
    <w:rsid w:val="003F5DB7"/>
    <w:rsid w:val="0091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2A628"/>
  <w15:chartTrackingRefBased/>
  <w15:docId w15:val="{2B51F49D-4A45-4816-AF3F-490D74A5E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Burhan Demir</dc:creator>
  <cp:keywords/>
  <dc:description/>
  <cp:lastModifiedBy>Burhan Demir</cp:lastModifiedBy>
  <cp:revision>2</cp:revision>
  <dcterms:created xsi:type="dcterms:W3CDTF">2021-12-12T18:53:00Z</dcterms:created>
  <dcterms:modified xsi:type="dcterms:W3CDTF">2021-12-12T18:54:00Z</dcterms:modified>
</cp:coreProperties>
</file>