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16"/>
        <w:gridCol w:w="4272"/>
        <w:gridCol w:w="2111"/>
      </w:tblGrid>
      <w:tr w:rsidR="0062171D" w:rsidRPr="0062171D" w:rsidTr="0062171D">
        <w:trPr>
          <w:trHeight w:val="362"/>
        </w:trPr>
        <w:tc>
          <w:tcPr>
            <w:tcW w:w="9599" w:type="dxa"/>
            <w:gridSpan w:val="3"/>
          </w:tcPr>
          <w:p w:rsidR="0062171D" w:rsidRPr="000D77DE" w:rsidRDefault="0062171D" w:rsidP="000D77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7DE">
              <w:rPr>
                <w:rFonts w:ascii="Times New Roman" w:hAnsi="Times New Roman" w:cs="Times New Roman"/>
                <w:b/>
              </w:rPr>
              <w:t>KAZIM KARABEKİR PAŞA İLKOKULU 4/B SINIFI TÜRKÇE</w:t>
            </w:r>
            <w:r w:rsidR="000D77DE" w:rsidRPr="000D77DE">
              <w:rPr>
                <w:rFonts w:ascii="Times New Roman" w:hAnsi="Times New Roman" w:cs="Times New Roman"/>
                <w:b/>
              </w:rPr>
              <w:t xml:space="preserve"> DERSİ</w:t>
            </w:r>
            <w:r w:rsidRPr="000D77DE">
              <w:rPr>
                <w:rFonts w:ascii="Times New Roman" w:hAnsi="Times New Roman" w:cs="Times New Roman"/>
                <w:b/>
              </w:rPr>
              <w:t xml:space="preserve"> 1.DÖNEM 1. YAZILI</w:t>
            </w:r>
          </w:p>
        </w:tc>
      </w:tr>
      <w:tr w:rsidR="0062171D" w:rsidRPr="0062171D" w:rsidTr="0062171D">
        <w:trPr>
          <w:trHeight w:val="619"/>
        </w:trPr>
        <w:tc>
          <w:tcPr>
            <w:tcW w:w="3216" w:type="dxa"/>
          </w:tcPr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ADI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SOYADI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SINIFI          :</w:t>
            </w:r>
          </w:p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NUMARASI:</w:t>
            </w:r>
          </w:p>
        </w:tc>
        <w:tc>
          <w:tcPr>
            <w:tcW w:w="4272" w:type="dxa"/>
          </w:tcPr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171D" w:rsidRPr="0062171D" w:rsidRDefault="0062171D" w:rsidP="006217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SORULAR</w:t>
            </w:r>
          </w:p>
        </w:tc>
        <w:tc>
          <w:tcPr>
            <w:tcW w:w="2111" w:type="dxa"/>
          </w:tcPr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PUAN:</w:t>
            </w:r>
          </w:p>
        </w:tc>
      </w:tr>
    </w:tbl>
    <w:p w:rsidR="007668EA" w:rsidRDefault="007668EA">
      <w:pPr>
        <w:rPr>
          <w:rFonts w:ascii="Times New Roman" w:hAnsi="Times New Roman" w:cs="Times New Roman"/>
          <w:sz w:val="24"/>
          <w:szCs w:val="24"/>
        </w:rPr>
      </w:pPr>
    </w:p>
    <w:p w:rsidR="0062171D" w:rsidRPr="003D344A" w:rsidRDefault="00844EBC" w:rsidP="006217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44A">
        <w:rPr>
          <w:rFonts w:ascii="Times New Roman" w:hAnsi="Times New Roman" w:cs="Times New Roman"/>
          <w:b/>
          <w:sz w:val="24"/>
          <w:szCs w:val="24"/>
        </w:rPr>
        <w:t>İNSANLAR GİBİ DÜŞÜNÜR</w:t>
      </w:r>
    </w:p>
    <w:p w:rsidR="00CE31F3" w:rsidRPr="00022B86" w:rsidRDefault="00D2377F" w:rsidP="00844EBC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Nasrettin Hoca pazarda </w:t>
        </w:r>
        <w:proofErr w:type="gramStart"/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dolaşırken,bir</w:t>
        </w:r>
        <w:proofErr w:type="gramEnd"/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papağanın on iki altına satıldığını görünce şaşıp kalarak yanındakilere sormuş:</w:t>
        </w:r>
        <w:r w:rsidR="003D344A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                                                                                                                                          </w:t>
        </w:r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‘’Bu kuş neden bu kadar para ediyor?’’</w:t>
        </w:r>
        <w:r w:rsidR="003D344A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                                                                                                              </w:t>
        </w:r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‘’Bu papağandır’’ demişler,’’konuşur.’’</w:t>
        </w:r>
        <w:r w:rsidR="003D344A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                                                                                                       </w:t>
        </w:r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Hoca doğru evine </w:t>
        </w:r>
        <w:proofErr w:type="gramStart"/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gitmiş.Hindisini</w:t>
        </w:r>
        <w:proofErr w:type="gramEnd"/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koltuğunun altına alıp pazara getirmiş.</w:t>
        </w:r>
        <w:r w:rsidR="003D344A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                                                  </w:t>
        </w:r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‘’Kaça hindi?’’ diye sormuşlar.</w:t>
        </w:r>
        <w:r w:rsidR="003D344A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                                                                                                                    </w:t>
        </w:r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‘’On beş altın’’ demiş Hoca.</w:t>
        </w:r>
        <w:r w:rsidR="003D344A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                                                                                                                       </w:t>
        </w:r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‘’Bir hindi on beş altın eder mi?’’ demişler.</w:t>
        </w:r>
        <w:r w:rsidR="003D344A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                                                                                                </w:t>
        </w:r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‘’Görmüyor musunuz!’’ demiş Hoca;’’yumruk kadar papağanı on iki altına satıyorlar.’’</w:t>
        </w:r>
        <w:r w:rsidR="003D344A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                           </w:t>
        </w:r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‘’Onun marifeti </w:t>
        </w:r>
        <w:proofErr w:type="gramStart"/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var,insan</w:t>
        </w:r>
        <w:proofErr w:type="gramEnd"/>
        <w:r w:rsidR="00844EBC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gibi konuşur. Ya seninki ne yapar?’’ diye sormuşlar.</w:t>
        </w:r>
        <w:r w:rsidR="003D344A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                                              </w:t>
        </w:r>
        <w:r w:rsidR="00CE31F3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‘’O konuşursa bu da insanlar gibi düşünür’’ demiş Hoca.</w:t>
        </w:r>
        <w:r w:rsidR="003D344A" w:rsidRPr="00022B8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                                                        </w:t>
        </w:r>
        <w:r w:rsidR="00CE31F3" w:rsidRPr="00022B8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1</w:t>
        </w:r>
        <w:proofErr w:type="gramStart"/>
        <w:r w:rsidR="00CE31F3" w:rsidRPr="00022B8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.,</w:t>
        </w:r>
        <w:proofErr w:type="gramEnd"/>
        <w:r w:rsidR="00CE31F3" w:rsidRPr="00022B8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2.,3. Soruları metne göre cevaplayınız.</w:t>
        </w:r>
      </w:hyperlink>
    </w:p>
    <w:p w:rsidR="00CE31F3" w:rsidRDefault="00CE31F3" w:rsidP="00CE31F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31F3">
        <w:rPr>
          <w:rFonts w:ascii="Times New Roman" w:hAnsi="Times New Roman" w:cs="Times New Roman"/>
          <w:b/>
          <w:sz w:val="24"/>
          <w:szCs w:val="24"/>
          <w:u w:val="single"/>
        </w:rPr>
        <w:t>SORULAR</w:t>
      </w:r>
    </w:p>
    <w:p w:rsidR="00CE31F3" w:rsidRPr="00CE31F3" w:rsidRDefault="00CE31F3" w:rsidP="00CE31F3">
      <w:pPr>
        <w:jc w:val="both"/>
        <w:rPr>
          <w:rFonts w:ascii="Times New Roman" w:hAnsi="Times New Roman" w:cs="Times New Roman"/>
          <w:sz w:val="24"/>
          <w:szCs w:val="24"/>
        </w:rPr>
      </w:pPr>
      <w:r w:rsidRPr="003D344A">
        <w:rPr>
          <w:rFonts w:ascii="Times New Roman" w:hAnsi="Times New Roman" w:cs="Times New Roman"/>
          <w:b/>
          <w:sz w:val="24"/>
          <w:szCs w:val="24"/>
        </w:rPr>
        <w:t>1.</w:t>
      </w:r>
      <w:r w:rsidRPr="00CE31F3">
        <w:rPr>
          <w:rFonts w:ascii="Times New Roman" w:hAnsi="Times New Roman" w:cs="Times New Roman"/>
          <w:sz w:val="24"/>
          <w:szCs w:val="24"/>
        </w:rPr>
        <w:t>Nasrettin Hoca pazarda dolaşırken neye şaşırmış? (10 PUAN)</w:t>
      </w:r>
    </w:p>
    <w:p w:rsidR="00CE31F3" w:rsidRDefault="00CE31F3" w:rsidP="00CE3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31F3" w:rsidRDefault="00CE31F3" w:rsidP="00CE31F3">
      <w:pPr>
        <w:rPr>
          <w:rFonts w:ascii="Times New Roman" w:hAnsi="Times New Roman" w:cs="Times New Roman"/>
          <w:sz w:val="24"/>
          <w:szCs w:val="24"/>
        </w:rPr>
      </w:pPr>
      <w:r w:rsidRPr="003D344A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Papağanın çok fazla altın değerinde olmasının sebebi neymiş? (10 PUAN)</w:t>
      </w:r>
    </w:p>
    <w:p w:rsidR="00CE31F3" w:rsidRDefault="00CE31F3" w:rsidP="00CE3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31F3" w:rsidRDefault="00CE31F3" w:rsidP="00CE31F3">
      <w:pPr>
        <w:rPr>
          <w:rFonts w:ascii="Times New Roman" w:hAnsi="Times New Roman" w:cs="Times New Roman"/>
          <w:sz w:val="24"/>
          <w:szCs w:val="24"/>
        </w:rPr>
      </w:pPr>
      <w:r w:rsidRPr="003D344A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Hoca,hindinin hangi özelliğinden dolayı on beş altın istemiş? (10 PUAN)</w:t>
      </w:r>
    </w:p>
    <w:p w:rsidR="00E5358A" w:rsidRDefault="00CE31F3" w:rsidP="00CE3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5358A" w:rsidRPr="003D344A">
        <w:rPr>
          <w:rFonts w:ascii="Times New Roman" w:hAnsi="Times New Roman" w:cs="Times New Roman"/>
          <w:b/>
          <w:sz w:val="24"/>
          <w:szCs w:val="24"/>
        </w:rPr>
        <w:t>4.</w:t>
      </w:r>
      <w:r w:rsidR="00E5358A">
        <w:rPr>
          <w:rFonts w:ascii="Times New Roman" w:hAnsi="Times New Roman" w:cs="Times New Roman"/>
          <w:sz w:val="24"/>
          <w:szCs w:val="24"/>
        </w:rPr>
        <w:t>Aşağıdaki sözcükleri sözlük sırasına göre sıralayınız. (5 PUAN)</w:t>
      </w:r>
      <w:r w:rsidR="007332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E5358A">
        <w:rPr>
          <w:rFonts w:ascii="Times New Roman" w:hAnsi="Times New Roman" w:cs="Times New Roman"/>
          <w:sz w:val="24"/>
          <w:szCs w:val="24"/>
        </w:rPr>
        <w:t>‘’kitap-mutluluk-kayık-moral-kaza’’</w:t>
      </w:r>
    </w:p>
    <w:p w:rsidR="00E5358A" w:rsidRDefault="00E5358A" w:rsidP="00CE3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Pr="003D344A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Aşağıdaki sözcüklerin doğru yazılışlarını karşılarına yazınız. (10 PUAN)</w:t>
      </w:r>
    </w:p>
    <w:p w:rsidR="00E5358A" w:rsidRPr="00E5358A" w:rsidRDefault="00E5358A" w:rsidP="00CE31F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&gt;herkez</w:t>
      </w:r>
      <w:r w:rsidRPr="00E5358A">
        <w:rPr>
          <w:rFonts w:ascii="Times New Roman" w:hAnsi="Times New Roman" w:cs="Times New Roman"/>
          <w:b/>
          <w:sz w:val="32"/>
          <w:szCs w:val="32"/>
        </w:rPr>
        <w:t xml:space="preserve">→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63F8F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&gt;tirafik</w:t>
      </w:r>
      <w:r w:rsidRPr="00E5358A">
        <w:rPr>
          <w:rFonts w:ascii="Times New Roman" w:hAnsi="Times New Roman" w:cs="Times New Roman"/>
          <w:b/>
          <w:sz w:val="32"/>
          <w:szCs w:val="32"/>
        </w:rPr>
        <w:t>→</w:t>
      </w:r>
    </w:p>
    <w:p w:rsidR="00E5358A" w:rsidRPr="00E5358A" w:rsidRDefault="003D344A" w:rsidP="00CE31F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&gt;eylence</w:t>
      </w:r>
      <w:r w:rsidR="00E5358A" w:rsidRPr="00E5358A">
        <w:rPr>
          <w:rFonts w:ascii="Times New Roman" w:hAnsi="Times New Roman" w:cs="Times New Roman"/>
          <w:b/>
          <w:sz w:val="32"/>
          <w:szCs w:val="32"/>
        </w:rPr>
        <w:t xml:space="preserve">→    </w:t>
      </w:r>
      <w:r w:rsidR="00E5358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F63F8F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5358A">
        <w:rPr>
          <w:rFonts w:ascii="Times New Roman" w:hAnsi="Times New Roman" w:cs="Times New Roman"/>
          <w:sz w:val="24"/>
          <w:szCs w:val="24"/>
        </w:rPr>
        <w:t>&gt;matamatik</w:t>
      </w:r>
      <w:r w:rsidR="00E5358A" w:rsidRPr="00E5358A">
        <w:rPr>
          <w:rFonts w:ascii="Times New Roman" w:hAnsi="Times New Roman" w:cs="Times New Roman"/>
          <w:b/>
          <w:sz w:val="32"/>
          <w:szCs w:val="32"/>
        </w:rPr>
        <w:t>→</w:t>
      </w:r>
    </w:p>
    <w:p w:rsidR="00E5358A" w:rsidRDefault="00E5358A" w:rsidP="00CE31F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&gt;yalnış</w:t>
      </w:r>
      <w:r w:rsidRPr="00E5358A">
        <w:rPr>
          <w:rFonts w:ascii="Times New Roman" w:hAnsi="Times New Roman" w:cs="Times New Roman"/>
          <w:b/>
          <w:sz w:val="32"/>
          <w:szCs w:val="32"/>
        </w:rPr>
        <w:t>→</w:t>
      </w:r>
    </w:p>
    <w:p w:rsidR="00E5358A" w:rsidRDefault="00E5358A" w:rsidP="00CE31F3">
      <w:pPr>
        <w:rPr>
          <w:rFonts w:ascii="Times New Roman" w:hAnsi="Times New Roman" w:cs="Times New Roman"/>
          <w:sz w:val="24"/>
          <w:szCs w:val="24"/>
        </w:rPr>
      </w:pPr>
      <w:r w:rsidRPr="003D344A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>
        <w:rPr>
          <w:rFonts w:ascii="Times New Roman" w:hAnsi="Times New Roman" w:cs="Times New Roman"/>
          <w:sz w:val="24"/>
          <w:szCs w:val="24"/>
        </w:rPr>
        <w:t>Aşağıdaki sözcüklerin eş anlamlıların karşılarına yazınız. (10 PUAN)</w:t>
      </w:r>
    </w:p>
    <w:p w:rsidR="00E5358A" w:rsidRDefault="00E5358A" w:rsidP="00CE3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3D344A">
        <w:rPr>
          <w:rFonts w:ascii="Times New Roman" w:hAnsi="Times New Roman" w:cs="Times New Roman"/>
          <w:sz w:val="24"/>
          <w:szCs w:val="24"/>
        </w:rPr>
        <w:t>fikir</w:t>
      </w:r>
      <w:r w:rsidR="00F63F8F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</w:t>
      </w:r>
      <w:r w:rsidR="003D344A">
        <w:rPr>
          <w:rFonts w:ascii="Times New Roman" w:hAnsi="Times New Roman" w:cs="Times New Roman"/>
          <w:sz w:val="24"/>
          <w:szCs w:val="24"/>
        </w:rPr>
        <w:t xml:space="preserve"> </w:t>
      </w:r>
      <w:r w:rsidR="00F63F8F">
        <w:rPr>
          <w:rFonts w:ascii="Times New Roman" w:hAnsi="Times New Roman" w:cs="Times New Roman"/>
          <w:sz w:val="24"/>
          <w:szCs w:val="24"/>
        </w:rPr>
        <w:t>*yararlı:</w:t>
      </w:r>
    </w:p>
    <w:p w:rsidR="00F63F8F" w:rsidRDefault="00F63F8F" w:rsidP="00CE3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*yasa:                                                                        *tutsak:</w:t>
      </w:r>
    </w:p>
    <w:p w:rsidR="00F63F8F" w:rsidRDefault="00F63F8F" w:rsidP="00CE3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*vazife:</w:t>
      </w:r>
      <w:r w:rsidR="007332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3D344A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Aşağıdaki sözcüklerin zıt anlamlılarını karşılarına yazınız. (10 PUAN)</w:t>
      </w:r>
    </w:p>
    <w:p w:rsidR="00F63F8F" w:rsidRDefault="003D344A" w:rsidP="00CE3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©ucuz</w:t>
      </w:r>
      <w:r w:rsidR="00F63F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F8F">
        <w:rPr>
          <w:rFonts w:ascii="Times New Roman" w:hAnsi="Times New Roman" w:cs="Times New Roman"/>
          <w:sz w:val="24"/>
          <w:szCs w:val="24"/>
        </w:rPr>
        <w:t>X                                                                  ©cesur X</w:t>
      </w:r>
    </w:p>
    <w:p w:rsidR="00F63F8F" w:rsidRDefault="003D344A" w:rsidP="00CE3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©gece </w:t>
      </w:r>
      <w:r w:rsidR="00F63F8F">
        <w:rPr>
          <w:rFonts w:ascii="Times New Roman" w:hAnsi="Times New Roman" w:cs="Times New Roman"/>
          <w:sz w:val="24"/>
          <w:szCs w:val="24"/>
        </w:rPr>
        <w:t xml:space="preserve"> X                                                                  ©doğru X</w:t>
      </w:r>
    </w:p>
    <w:p w:rsidR="00F63F8F" w:rsidRPr="000D77DE" w:rsidRDefault="003D344A" w:rsidP="000D77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©bayat</w:t>
      </w:r>
      <w:r w:rsidR="00F63F8F">
        <w:rPr>
          <w:rFonts w:ascii="Times New Roman" w:hAnsi="Times New Roman" w:cs="Times New Roman"/>
          <w:sz w:val="24"/>
          <w:szCs w:val="24"/>
        </w:rPr>
        <w:t xml:space="preserve"> X</w:t>
      </w:r>
      <w:r w:rsidR="007332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0D77D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63F8F" w:rsidRPr="003D344A">
        <w:rPr>
          <w:rFonts w:ascii="Times New Roman" w:hAnsi="Times New Roman" w:cs="Times New Roman"/>
          <w:b/>
          <w:sz w:val="24"/>
          <w:szCs w:val="24"/>
        </w:rPr>
        <w:t>8.</w:t>
      </w:r>
      <w:r w:rsidR="00F63F8F">
        <w:rPr>
          <w:rFonts w:ascii="Times New Roman" w:hAnsi="Times New Roman" w:cs="Times New Roman"/>
          <w:sz w:val="24"/>
          <w:szCs w:val="24"/>
        </w:rPr>
        <w:t xml:space="preserve">Aşağıdaki cümlelerin yanına hayal </w:t>
      </w:r>
      <w:r w:rsidR="000D77DE">
        <w:rPr>
          <w:rFonts w:ascii="Times New Roman" w:hAnsi="Times New Roman" w:cs="Times New Roman"/>
          <w:sz w:val="24"/>
          <w:szCs w:val="24"/>
        </w:rPr>
        <w:t xml:space="preserve">ürünü ifade </w:t>
      </w:r>
      <w:r w:rsidR="00F63F8F">
        <w:rPr>
          <w:rFonts w:ascii="Times New Roman" w:hAnsi="Times New Roman" w:cs="Times New Roman"/>
          <w:sz w:val="24"/>
          <w:szCs w:val="24"/>
        </w:rPr>
        <w:t>mi, gerçek</w:t>
      </w:r>
      <w:r w:rsidR="000D77DE">
        <w:rPr>
          <w:rFonts w:ascii="Times New Roman" w:hAnsi="Times New Roman" w:cs="Times New Roman"/>
          <w:sz w:val="24"/>
          <w:szCs w:val="24"/>
        </w:rPr>
        <w:t xml:space="preserve"> ifade mi olduğunu belirtiniz.                     </w:t>
      </w:r>
      <w:r w:rsidR="00F63F8F">
        <w:rPr>
          <w:rFonts w:ascii="Times New Roman" w:hAnsi="Times New Roman" w:cs="Times New Roman"/>
          <w:sz w:val="24"/>
          <w:szCs w:val="24"/>
        </w:rPr>
        <w:t>(5 PUAN)</w:t>
      </w:r>
      <w:r w:rsidR="000D77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F63F8F" w:rsidRPr="000D77DE">
        <w:rPr>
          <w:rFonts w:ascii="Times New Roman" w:hAnsi="Times New Roman" w:cs="Times New Roman"/>
          <w:sz w:val="24"/>
          <w:szCs w:val="24"/>
        </w:rPr>
        <w:t>Her yalan söylediğinde Pinokyo’nun burnu uzuyormuş. ..............................</w:t>
      </w:r>
      <w:r w:rsidR="000D77D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F63F8F" w:rsidRPr="000D77DE">
        <w:rPr>
          <w:rFonts w:ascii="Times New Roman" w:hAnsi="Times New Roman" w:cs="Times New Roman"/>
          <w:sz w:val="24"/>
          <w:szCs w:val="24"/>
        </w:rPr>
        <w:t>Bir kuş olsam,uçsam,dünyayı dolaşsam.........................................................</w:t>
      </w:r>
      <w:r w:rsidR="000D77D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F63F8F" w:rsidRPr="000D77DE">
        <w:rPr>
          <w:rFonts w:ascii="Times New Roman" w:hAnsi="Times New Roman" w:cs="Times New Roman"/>
          <w:sz w:val="24"/>
          <w:szCs w:val="24"/>
        </w:rPr>
        <w:t>Köpek balıklarının çok sivri dişleri vardır.....................................................</w:t>
      </w:r>
      <w:r w:rsidR="000D77D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63F8F" w:rsidRPr="000D77DE">
        <w:rPr>
          <w:rFonts w:ascii="Times New Roman" w:hAnsi="Times New Roman" w:cs="Times New Roman"/>
          <w:sz w:val="24"/>
          <w:szCs w:val="24"/>
        </w:rPr>
        <w:t>Bulutların üzerinde dans ediyordum..............................................................</w:t>
      </w:r>
      <w:r w:rsidR="000D77D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F63F8F" w:rsidRPr="000D77DE">
        <w:rPr>
          <w:rFonts w:ascii="Times New Roman" w:hAnsi="Times New Roman" w:cs="Times New Roman"/>
          <w:sz w:val="24"/>
          <w:szCs w:val="24"/>
        </w:rPr>
        <w:t>Zavallı kedicik,nasıl da acıkmış.....................................................................</w:t>
      </w:r>
    </w:p>
    <w:p w:rsidR="00F63F8F" w:rsidRDefault="00F63F8F" w:rsidP="00F63F8F">
      <w:pPr>
        <w:rPr>
          <w:rFonts w:ascii="Times New Roman" w:hAnsi="Times New Roman" w:cs="Times New Roman"/>
          <w:sz w:val="24"/>
          <w:szCs w:val="24"/>
        </w:rPr>
      </w:pPr>
      <w:r w:rsidRPr="003D344A">
        <w:rPr>
          <w:rFonts w:ascii="Times New Roman" w:hAnsi="Times New Roman" w:cs="Times New Roman"/>
          <w:b/>
          <w:sz w:val="24"/>
          <w:szCs w:val="24"/>
        </w:rPr>
        <w:t>9.</w:t>
      </w:r>
      <w:r w:rsidR="003A674A">
        <w:rPr>
          <w:rFonts w:ascii="Times New Roman" w:hAnsi="Times New Roman" w:cs="Times New Roman"/>
          <w:sz w:val="24"/>
          <w:szCs w:val="24"/>
        </w:rPr>
        <w:t xml:space="preserve"> ‘’Onun ateş kırmızısı rengi,                              Yandaki şiirin ana duygusu nedir? (5 PUAN)</w:t>
      </w:r>
    </w:p>
    <w:p w:rsidR="003A674A" w:rsidRDefault="003A674A" w:rsidP="00F63F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Ne gelincik,ne gülden.                                    a.Bayrak Sevgisi</w:t>
      </w:r>
    </w:p>
    <w:p w:rsidR="003A674A" w:rsidRDefault="003A674A" w:rsidP="00F63F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Türk oğlunun öz kanıdır,                                b.Çiçek Sevgisi</w:t>
      </w:r>
    </w:p>
    <w:p w:rsidR="003A674A" w:rsidRDefault="003A674A" w:rsidP="00F63F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Ona bu al rengi veren.’’                                  c.Doğa Sevgisi</w:t>
      </w:r>
    </w:p>
    <w:p w:rsidR="003A674A" w:rsidRDefault="003A674A" w:rsidP="00F63F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d.Millet Sevgisi</w:t>
      </w:r>
      <w:r w:rsidR="007332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3D344A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Aşağıdaki eş sesli (sesteş) sözcük için taşıdığı anlamları içeren iki farklı cümle kurunuz. (10 PUAN)</w:t>
      </w:r>
      <w:r w:rsidR="007332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Ocak:</w:t>
      </w:r>
      <w:r w:rsidR="007332B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1)...................................................................................................................................................</w:t>
      </w:r>
    </w:p>
    <w:p w:rsidR="007332BF" w:rsidRPr="00EF29C8" w:rsidRDefault="003A674A" w:rsidP="00F63F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2)...................................................................................................................................................</w:t>
      </w:r>
      <w:r w:rsidR="000E680C" w:rsidRPr="003D344A">
        <w:rPr>
          <w:rFonts w:ascii="Times New Roman" w:hAnsi="Times New Roman" w:cs="Times New Roman"/>
          <w:b/>
          <w:sz w:val="24"/>
          <w:szCs w:val="24"/>
        </w:rPr>
        <w:t>11.</w:t>
      </w:r>
      <w:r w:rsidR="000E680C">
        <w:rPr>
          <w:rFonts w:ascii="Times New Roman" w:hAnsi="Times New Roman" w:cs="Times New Roman"/>
          <w:sz w:val="24"/>
          <w:szCs w:val="24"/>
        </w:rPr>
        <w:t xml:space="preserve"> Aşağıdaki cümlelerde</w:t>
      </w:r>
      <w:r>
        <w:rPr>
          <w:rFonts w:ascii="Times New Roman" w:hAnsi="Times New Roman" w:cs="Times New Roman"/>
          <w:sz w:val="24"/>
          <w:szCs w:val="24"/>
        </w:rPr>
        <w:t xml:space="preserve"> parantez içine gelecek noktalama işaretlerini koyunuz. (15 PUAN)</w:t>
      </w:r>
      <w:r w:rsidR="007332B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323FA">
        <w:rPr>
          <w:rFonts w:ascii="Times New Roman" w:hAnsi="Times New Roman" w:cs="Times New Roman"/>
          <w:sz w:val="24"/>
          <w:szCs w:val="24"/>
        </w:rPr>
        <w:t>a)</w:t>
      </w:r>
      <w:r w:rsidR="007332BF">
        <w:rPr>
          <w:rFonts w:ascii="Times New Roman" w:hAnsi="Times New Roman" w:cs="Times New Roman"/>
          <w:sz w:val="24"/>
          <w:szCs w:val="24"/>
        </w:rPr>
        <w:t xml:space="preserve">Kazayı sen gördün mü (   )                                                                                                                  </w:t>
      </w:r>
      <w:r w:rsidR="00C323FA">
        <w:rPr>
          <w:rFonts w:ascii="Times New Roman" w:hAnsi="Times New Roman" w:cs="Times New Roman"/>
          <w:sz w:val="24"/>
          <w:szCs w:val="24"/>
        </w:rPr>
        <w:t>b)</w:t>
      </w:r>
      <w:r w:rsidR="000E680C">
        <w:rPr>
          <w:rFonts w:ascii="Times New Roman" w:hAnsi="Times New Roman" w:cs="Times New Roman"/>
          <w:sz w:val="24"/>
          <w:szCs w:val="24"/>
        </w:rPr>
        <w:t>Yarın Ege Bölgesi(   )nde yo</w:t>
      </w:r>
      <w:r w:rsidR="007332BF">
        <w:rPr>
          <w:rFonts w:ascii="Times New Roman" w:hAnsi="Times New Roman" w:cs="Times New Roman"/>
          <w:sz w:val="24"/>
          <w:szCs w:val="24"/>
        </w:rPr>
        <w:t xml:space="preserve">ğun kar yağışı bekleniyor (   )                                           </w:t>
      </w:r>
      <w:r w:rsidR="00C323FA">
        <w:rPr>
          <w:rFonts w:ascii="Times New Roman" w:hAnsi="Times New Roman" w:cs="Times New Roman"/>
          <w:sz w:val="24"/>
          <w:szCs w:val="24"/>
        </w:rPr>
        <w:t>c)</w:t>
      </w:r>
      <w:r w:rsidR="000E680C">
        <w:rPr>
          <w:rFonts w:ascii="Times New Roman" w:hAnsi="Times New Roman" w:cs="Times New Roman"/>
          <w:sz w:val="24"/>
          <w:szCs w:val="24"/>
        </w:rPr>
        <w:t>Cumhurbaşkanımız yarın ABD(   )ye gidecek.</w:t>
      </w:r>
      <w:r w:rsidR="007332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323FA">
        <w:rPr>
          <w:rFonts w:ascii="Times New Roman" w:hAnsi="Times New Roman" w:cs="Times New Roman"/>
          <w:sz w:val="24"/>
          <w:szCs w:val="24"/>
        </w:rPr>
        <w:t>ç)</w:t>
      </w:r>
      <w:r w:rsidR="007332BF">
        <w:rPr>
          <w:rFonts w:ascii="Times New Roman" w:hAnsi="Times New Roman" w:cs="Times New Roman"/>
          <w:sz w:val="24"/>
          <w:szCs w:val="24"/>
        </w:rPr>
        <w:t xml:space="preserve">Güzel mi güzel bir evdi (   )                                                                                                           </w:t>
      </w:r>
      <w:r w:rsidR="00C323FA">
        <w:rPr>
          <w:rFonts w:ascii="Times New Roman" w:hAnsi="Times New Roman" w:cs="Times New Roman"/>
          <w:sz w:val="24"/>
          <w:szCs w:val="24"/>
        </w:rPr>
        <w:t>d)</w:t>
      </w:r>
      <w:r w:rsidR="000E680C">
        <w:rPr>
          <w:rFonts w:ascii="Times New Roman" w:hAnsi="Times New Roman" w:cs="Times New Roman"/>
          <w:sz w:val="24"/>
          <w:szCs w:val="24"/>
        </w:rPr>
        <w:t>Yaşasın (   ) yaz tatili geliyor!</w:t>
      </w:r>
      <w:r w:rsidR="007332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C323FA">
        <w:rPr>
          <w:rFonts w:ascii="Times New Roman" w:hAnsi="Times New Roman" w:cs="Times New Roman"/>
          <w:sz w:val="24"/>
          <w:szCs w:val="24"/>
        </w:rPr>
        <w:t>e) Y</w:t>
      </w:r>
      <w:r w:rsidR="007332BF">
        <w:rPr>
          <w:rFonts w:ascii="Times New Roman" w:hAnsi="Times New Roman" w:cs="Times New Roman"/>
          <w:sz w:val="24"/>
          <w:szCs w:val="24"/>
        </w:rPr>
        <w:t xml:space="preserve">aşlı kadın:                                                                                                                                               (   ) Biz de sizi bekliyorduk.                                                                                                                      </w:t>
      </w:r>
      <w:r w:rsidR="00C323FA">
        <w:rPr>
          <w:rFonts w:ascii="Times New Roman" w:hAnsi="Times New Roman" w:cs="Times New Roman"/>
          <w:sz w:val="24"/>
          <w:szCs w:val="24"/>
        </w:rPr>
        <w:t xml:space="preserve">f) Masada kekler (   </w:t>
      </w:r>
      <w:r w:rsidR="007332BF">
        <w:rPr>
          <w:rFonts w:ascii="Times New Roman" w:hAnsi="Times New Roman" w:cs="Times New Roman"/>
          <w:sz w:val="24"/>
          <w:szCs w:val="24"/>
        </w:rPr>
        <w:t xml:space="preserve">) börekler (   ) sarmalar (   )                                                                                             g) Eyvah (   ) kaza oldu (   )                                                                                                                                 </w:t>
      </w:r>
      <w:r w:rsidR="00C323FA">
        <w:rPr>
          <w:rFonts w:ascii="Times New Roman" w:hAnsi="Times New Roman" w:cs="Times New Roman"/>
          <w:sz w:val="24"/>
          <w:szCs w:val="24"/>
        </w:rPr>
        <w:t>h) Dr (   ) Ali Bey (   ) ne zaman gelecek (   )</w:t>
      </w:r>
      <w:r w:rsidR="00EF29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7332BF" w:rsidRPr="007332BF">
        <w:rPr>
          <w:rFonts w:ascii="Times New Roman" w:hAnsi="Times New Roman" w:cs="Times New Roman"/>
          <w:b/>
          <w:sz w:val="20"/>
          <w:szCs w:val="20"/>
        </w:rPr>
        <w:t>Not:Yazım kuralları ve noktalama işaretlerine dikkat ediniz.Yaptığınız hatalardan 1 puan kırılır.</w:t>
      </w:r>
      <w:r w:rsidR="000D77DE">
        <w:rPr>
          <w:rFonts w:ascii="Times New Roman" w:hAnsi="Times New Roman" w:cs="Times New Roman"/>
          <w:b/>
          <w:sz w:val="20"/>
          <w:szCs w:val="20"/>
        </w:rPr>
        <w:t xml:space="preserve"> BAŞARILAR DİLERİM </w:t>
      </w:r>
      <w:r w:rsidR="000D77DE" w:rsidRPr="000D77DE">
        <w:rPr>
          <w:rFonts w:ascii="Times New Roman" w:hAnsi="Times New Roman" w:cs="Times New Roman"/>
          <w:b/>
          <w:sz w:val="20"/>
          <w:szCs w:val="20"/>
        </w:rPr>
        <w:sym w:font="Wingdings" w:char="F04A"/>
      </w:r>
      <w:r w:rsidR="000D77DE" w:rsidRPr="000D77DE">
        <w:rPr>
          <w:rFonts w:ascii="Times New Roman" w:hAnsi="Times New Roman" w:cs="Times New Roman"/>
          <w:b/>
          <w:sz w:val="20"/>
          <w:szCs w:val="20"/>
        </w:rPr>
        <w:sym w:font="Wingdings" w:char="F04A"/>
      </w:r>
      <w:r w:rsidR="000D77DE" w:rsidRPr="000D77DE">
        <w:rPr>
          <w:rFonts w:ascii="Times New Roman" w:hAnsi="Times New Roman" w:cs="Times New Roman"/>
          <w:b/>
          <w:sz w:val="20"/>
          <w:szCs w:val="20"/>
        </w:rPr>
        <w:sym w:font="Wingdings" w:char="F04A"/>
      </w:r>
    </w:p>
    <w:p w:rsidR="007332BF" w:rsidRDefault="007332BF" w:rsidP="007332BF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Serkan EMER</w:t>
      </w:r>
    </w:p>
    <w:p w:rsidR="00CE31F3" w:rsidRPr="0062171D" w:rsidRDefault="009E2EF7" w:rsidP="00022B86">
      <w:pPr>
        <w:jc w:val="right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B824DF">
          <w:rPr>
            <w:rStyle w:val="Kpr"/>
          </w:rPr>
          <w:t>https://www.sorubak.com</w:t>
        </w:r>
      </w:hyperlink>
      <w:r>
        <w:t xml:space="preserve"> </w:t>
      </w:r>
      <w:r w:rsidR="00022B86">
        <w:t xml:space="preserve">                                             </w:t>
      </w:r>
      <w:r w:rsidR="007332BF">
        <w:rPr>
          <w:rFonts w:ascii="Times New Roman" w:hAnsi="Times New Roman" w:cs="Times New Roman"/>
          <w:b/>
          <w:sz w:val="20"/>
          <w:szCs w:val="20"/>
        </w:rPr>
        <w:t>4/B Sınıf Öğretmeni</w:t>
      </w:r>
      <w:bookmarkStart w:id="0" w:name="_GoBack"/>
      <w:bookmarkEnd w:id="0"/>
    </w:p>
    <w:sectPr w:rsidR="00CE31F3" w:rsidRPr="0062171D" w:rsidSect="00022B8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47001"/>
    <w:multiLevelType w:val="hybridMultilevel"/>
    <w:tmpl w:val="682CC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F30CF"/>
    <w:multiLevelType w:val="hybridMultilevel"/>
    <w:tmpl w:val="5080A3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E4322"/>
    <w:multiLevelType w:val="hybridMultilevel"/>
    <w:tmpl w:val="20EEC9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84520"/>
    <w:multiLevelType w:val="hybridMultilevel"/>
    <w:tmpl w:val="F1CE25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E77261"/>
    <w:multiLevelType w:val="hybridMultilevel"/>
    <w:tmpl w:val="43F2EDDA"/>
    <w:lvl w:ilvl="0" w:tplc="3F7A8B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64EB5"/>
    <w:multiLevelType w:val="hybridMultilevel"/>
    <w:tmpl w:val="8C7E5B5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07D56"/>
    <w:rsid w:val="00022B86"/>
    <w:rsid w:val="000D77DE"/>
    <w:rsid w:val="000E680C"/>
    <w:rsid w:val="003A674A"/>
    <w:rsid w:val="003D344A"/>
    <w:rsid w:val="005847C9"/>
    <w:rsid w:val="0062171D"/>
    <w:rsid w:val="00647BD7"/>
    <w:rsid w:val="007332BF"/>
    <w:rsid w:val="007668EA"/>
    <w:rsid w:val="00844EBC"/>
    <w:rsid w:val="00907D56"/>
    <w:rsid w:val="009E2EF7"/>
    <w:rsid w:val="00C323FA"/>
    <w:rsid w:val="00CE31F3"/>
    <w:rsid w:val="00D2377F"/>
    <w:rsid w:val="00E5358A"/>
    <w:rsid w:val="00EF29C8"/>
    <w:rsid w:val="00F63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7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31F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22B8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1183</Words>
  <Characters>6748</Characters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2020-11-01T07:14:00Z</dcterms:created>
  <dcterms:modified xsi:type="dcterms:W3CDTF">2020-11-01T07:14:00Z</dcterms:modified>
  <cp:category>https://www.sorubak.com</cp:category>
</cp:coreProperties>
</file>