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kKlavuz-Vurgu11"/>
        <w:tblW w:w="11155" w:type="dxa"/>
        <w:jc w:val="center"/>
        <w:tblLook w:val="04A0"/>
      </w:tblPr>
      <w:tblGrid>
        <w:gridCol w:w="4332"/>
        <w:gridCol w:w="3118"/>
        <w:gridCol w:w="3705"/>
      </w:tblGrid>
      <w:tr w:rsidR="00940CB0" w:rsidRPr="00D33A67" w:rsidTr="0031687B">
        <w:trPr>
          <w:cnfStyle w:val="100000000000"/>
          <w:trHeight w:val="541"/>
          <w:jc w:val="center"/>
        </w:trPr>
        <w:tc>
          <w:tcPr>
            <w:cnfStyle w:val="001000000000"/>
            <w:tcW w:w="4332" w:type="dxa"/>
            <w:vAlign w:val="center"/>
          </w:tcPr>
          <w:p w:rsidR="00940CB0" w:rsidRPr="00D33A67" w:rsidRDefault="00940CB0" w:rsidP="0031687B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Adı Soyadı:</w:t>
            </w:r>
          </w:p>
        </w:tc>
        <w:tc>
          <w:tcPr>
            <w:tcW w:w="3118" w:type="dxa"/>
            <w:vMerge w:val="restart"/>
          </w:tcPr>
          <w:p w:rsidR="00940CB0" w:rsidRPr="00D33A67" w:rsidRDefault="00940CB0" w:rsidP="0031687B">
            <w:pPr>
              <w:jc w:val="center"/>
              <w:cnfStyle w:val="1000000000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SERİK İMAM HATİP </w:t>
            </w:r>
          </w:p>
          <w:p w:rsidR="00940CB0" w:rsidRPr="00D33A67" w:rsidRDefault="00940CB0" w:rsidP="0031687B">
            <w:pPr>
              <w:jc w:val="center"/>
              <w:cnfStyle w:val="1000000000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i/>
                <w:sz w:val="24"/>
                <w:szCs w:val="24"/>
              </w:rPr>
              <w:t>ORTAOKULU</w:t>
            </w:r>
          </w:p>
          <w:p w:rsidR="00940CB0" w:rsidRPr="00D33A67" w:rsidRDefault="00940CB0" w:rsidP="0031687B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:rsidR="00940CB0" w:rsidRPr="00D33A67" w:rsidRDefault="00940CB0" w:rsidP="0031687B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3705" w:type="dxa"/>
            <w:vAlign w:val="center"/>
          </w:tcPr>
          <w:p w:rsidR="00940CB0" w:rsidRPr="00D33A67" w:rsidRDefault="00940CB0" w:rsidP="0031687B">
            <w:pPr>
              <w:cnfStyle w:val="100000000000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940CB0" w:rsidRPr="00D33A67" w:rsidTr="0031687B">
        <w:trPr>
          <w:cnfStyle w:val="000000100000"/>
          <w:trHeight w:val="537"/>
          <w:jc w:val="center"/>
        </w:trPr>
        <w:tc>
          <w:tcPr>
            <w:cnfStyle w:val="001000000000"/>
            <w:tcW w:w="4332" w:type="dxa"/>
            <w:tcBorders>
              <w:top w:val="single" w:sz="18" w:space="0" w:color="4F81BD" w:themeColor="accent1"/>
            </w:tcBorders>
            <w:shd w:val="clear" w:color="auto" w:fill="B6DDE8" w:themeFill="accent5" w:themeFillTint="66"/>
            <w:vAlign w:val="center"/>
          </w:tcPr>
          <w:p w:rsidR="00940CB0" w:rsidRPr="00D33A67" w:rsidRDefault="00940CB0" w:rsidP="0031687B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proofErr w:type="gramStart"/>
            <w:r w:rsidRPr="00D33A6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Sınıfı :  6</w:t>
            </w:r>
            <w:proofErr w:type="gramEnd"/>
            <w:r w:rsidRPr="00D33A6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/                              No:</w:t>
            </w:r>
          </w:p>
        </w:tc>
        <w:tc>
          <w:tcPr>
            <w:tcW w:w="3118" w:type="dxa"/>
            <w:vMerge/>
          </w:tcPr>
          <w:p w:rsidR="00940CB0" w:rsidRPr="00D33A67" w:rsidRDefault="00940CB0" w:rsidP="0031687B">
            <w:pPr>
              <w:cnfStyle w:val="0000001000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05" w:type="dxa"/>
            <w:tcBorders>
              <w:top w:val="single" w:sz="18" w:space="0" w:color="4F81BD" w:themeColor="accent1"/>
            </w:tcBorders>
            <w:shd w:val="clear" w:color="auto" w:fill="B6DDE8" w:themeFill="accent5" w:themeFillTint="66"/>
            <w:vAlign w:val="center"/>
          </w:tcPr>
          <w:p w:rsidR="00940CB0" w:rsidRPr="00D33A67" w:rsidRDefault="00940CB0" w:rsidP="0031687B">
            <w:pPr>
              <w:cnfStyle w:val="0000001000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Aldığı Puan: </w:t>
            </w:r>
          </w:p>
        </w:tc>
      </w:tr>
      <w:tr w:rsidR="00940CB0" w:rsidRPr="00D33A67" w:rsidTr="0031687B">
        <w:trPr>
          <w:cnfStyle w:val="000000010000"/>
          <w:trHeight w:val="430"/>
          <w:jc w:val="center"/>
        </w:trPr>
        <w:tc>
          <w:tcPr>
            <w:cnfStyle w:val="001000000000"/>
            <w:tcW w:w="11155" w:type="dxa"/>
            <w:gridSpan w:val="3"/>
            <w:vAlign w:val="center"/>
          </w:tcPr>
          <w:p w:rsidR="00940CB0" w:rsidRPr="00D33A67" w:rsidRDefault="00940CB0" w:rsidP="003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sz w:val="24"/>
                <w:szCs w:val="24"/>
              </w:rPr>
              <w:t xml:space="preserve">2021-2022 EĞİTİM-ÖĞRETİM YILI </w:t>
            </w:r>
          </w:p>
          <w:p w:rsidR="00940CB0" w:rsidRPr="00D33A67" w:rsidRDefault="009A6EDB" w:rsidP="0031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D33A67">
              <w:rPr>
                <w:rFonts w:ascii="Times New Roman" w:hAnsi="Times New Roman" w:cs="Times New Roman"/>
                <w:sz w:val="24"/>
                <w:szCs w:val="24"/>
              </w:rPr>
              <w:t xml:space="preserve">SINIFLAR  </w:t>
            </w:r>
            <w:r w:rsidRPr="00E9489F">
              <w:rPr>
                <w:rFonts w:ascii="Times New Roman" w:hAnsi="Times New Roman" w:cs="Times New Roman"/>
                <w:i/>
                <w:sz w:val="32"/>
                <w:szCs w:val="32"/>
                <w:u w:val="single"/>
              </w:rPr>
              <w:t>MATEMAT</w:t>
            </w:r>
            <w:r w:rsidR="00C51CD9" w:rsidRPr="00E9489F">
              <w:rPr>
                <w:rFonts w:ascii="Times New Roman" w:hAnsi="Times New Roman" w:cs="Times New Roman"/>
                <w:i/>
                <w:sz w:val="32"/>
                <w:szCs w:val="32"/>
                <w:u w:val="single"/>
              </w:rPr>
              <w:t>İK</w:t>
            </w:r>
            <w:proofErr w:type="gramEnd"/>
            <w:r w:rsidR="00532492">
              <w:rPr>
                <w:rFonts w:ascii="Times New Roman" w:hAnsi="Times New Roman" w:cs="Times New Roman"/>
                <w:i/>
                <w:sz w:val="32"/>
                <w:szCs w:val="32"/>
                <w:u w:val="single"/>
              </w:rPr>
              <w:t xml:space="preserve">  </w:t>
            </w:r>
            <w:r w:rsidR="00C51CD9" w:rsidRPr="00D33A67">
              <w:rPr>
                <w:rFonts w:ascii="Times New Roman" w:hAnsi="Times New Roman" w:cs="Times New Roman"/>
                <w:sz w:val="24"/>
                <w:szCs w:val="24"/>
              </w:rPr>
              <w:t>DERSİ 2</w:t>
            </w:r>
            <w:r w:rsidR="00FE677B">
              <w:rPr>
                <w:rFonts w:ascii="Times New Roman" w:hAnsi="Times New Roman" w:cs="Times New Roman"/>
                <w:sz w:val="24"/>
                <w:szCs w:val="24"/>
              </w:rPr>
              <w:t>. DÖNEM 2</w:t>
            </w:r>
            <w:r w:rsidR="00940CB0" w:rsidRPr="00D33A67">
              <w:rPr>
                <w:rFonts w:ascii="Times New Roman" w:hAnsi="Times New Roman" w:cs="Times New Roman"/>
                <w:sz w:val="24"/>
                <w:szCs w:val="24"/>
              </w:rPr>
              <w:t>. YAZILI SORULARI</w:t>
            </w:r>
          </w:p>
          <w:p w:rsidR="00940CB0" w:rsidRPr="00D33A67" w:rsidRDefault="00940CB0" w:rsidP="0031687B">
            <w:pPr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tbl>
      <w:tblPr>
        <w:tblStyle w:val="TabloKlavuzu"/>
        <w:tblW w:w="11254" w:type="dxa"/>
        <w:tblInd w:w="-885" w:type="dxa"/>
        <w:tblLayout w:type="fixed"/>
        <w:tblLook w:val="04A0"/>
      </w:tblPr>
      <w:tblGrid>
        <w:gridCol w:w="5609"/>
        <w:gridCol w:w="5645"/>
      </w:tblGrid>
      <w:tr w:rsidR="00130C5B" w:rsidRPr="00D33A67" w:rsidTr="00532492">
        <w:trPr>
          <w:trHeight w:val="152"/>
        </w:trPr>
        <w:tc>
          <w:tcPr>
            <w:tcW w:w="5609" w:type="dxa"/>
          </w:tcPr>
          <w:p w:rsidR="00DD1563" w:rsidRPr="00D33A67" w:rsidRDefault="00DD1563" w:rsidP="00502406">
            <w:pPr>
              <w:pStyle w:val="ListeParagraf"/>
              <w:numPr>
                <w:ilvl w:val="0"/>
                <w:numId w:val="8"/>
              </w:numPr>
              <w:tabs>
                <w:tab w:val="left" w:pos="0"/>
              </w:tabs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t>SORU</w:t>
            </w:r>
          </w:p>
        </w:tc>
        <w:tc>
          <w:tcPr>
            <w:tcW w:w="5645" w:type="dxa"/>
          </w:tcPr>
          <w:p w:rsidR="00DD1563" w:rsidRPr="00D33A67" w:rsidRDefault="00DD1563" w:rsidP="00502406">
            <w:pPr>
              <w:pStyle w:val="ListeParagraf"/>
              <w:numPr>
                <w:ilvl w:val="0"/>
                <w:numId w:val="8"/>
              </w:numPr>
              <w:ind w:right="-143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SORU</w:t>
            </w:r>
          </w:p>
        </w:tc>
      </w:tr>
      <w:tr w:rsidR="00130C5B" w:rsidRPr="00D33A67" w:rsidTr="00532492">
        <w:trPr>
          <w:trHeight w:val="152"/>
        </w:trPr>
        <w:tc>
          <w:tcPr>
            <w:tcW w:w="5609" w:type="dxa"/>
          </w:tcPr>
          <w:p w:rsidR="004E790E" w:rsidRPr="00D33A67" w:rsidRDefault="004E790E" w:rsidP="004E790E">
            <w:pPr>
              <w:pStyle w:val="ListeParagra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77B" w:rsidRDefault="00FE677B" w:rsidP="00FE677B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563" w:rsidRPr="00D33A67" w:rsidRDefault="00FE677B" w:rsidP="00FE677B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62275" cy="1238250"/>
                  <wp:effectExtent l="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5" w:type="dxa"/>
          </w:tcPr>
          <w:p w:rsidR="00B666AE" w:rsidRPr="00D33A67" w:rsidRDefault="00B666AE" w:rsidP="00B666AE">
            <w:pPr>
              <w:pStyle w:val="ListeParagraf"/>
              <w:ind w:left="36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7554FB" w:rsidRPr="00D33A67" w:rsidRDefault="007554FB" w:rsidP="00B666AE">
            <w:pPr>
              <w:pStyle w:val="ListeParagra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sz w:val="24"/>
                <w:szCs w:val="24"/>
              </w:rPr>
              <w:t xml:space="preserve">  8, 17, </w:t>
            </w:r>
            <w:proofErr w:type="gramStart"/>
            <w:r w:rsidRPr="00D33A67">
              <w:rPr>
                <w:rFonts w:ascii="Times New Roman" w:hAnsi="Times New Roman" w:cs="Times New Roman"/>
                <w:sz w:val="24"/>
                <w:szCs w:val="24"/>
              </w:rPr>
              <w:t>a , 25</w:t>
            </w:r>
            <w:proofErr w:type="gramEnd"/>
            <w:r w:rsidRPr="00D33A67">
              <w:rPr>
                <w:rFonts w:ascii="Times New Roman" w:hAnsi="Times New Roman" w:cs="Times New Roman"/>
                <w:sz w:val="24"/>
                <w:szCs w:val="24"/>
              </w:rPr>
              <w:t xml:space="preserve">, 34  </w:t>
            </w:r>
            <w:r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sayılarının  açıklığı da 30 ise “a” sayısının alabileceği iki değeri bulunuz.</w:t>
            </w:r>
          </w:p>
          <w:p w:rsidR="005C17C6" w:rsidRPr="00D33A67" w:rsidRDefault="005C17C6" w:rsidP="005C17C6">
            <w:pPr>
              <w:pStyle w:val="ListeParagraf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1563" w:rsidRPr="00D33A67" w:rsidRDefault="00DD1563" w:rsidP="00184AEB">
            <w:pPr>
              <w:ind w:left="720"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C5B" w:rsidRPr="00D33A67" w:rsidTr="00532492">
        <w:trPr>
          <w:trHeight w:val="152"/>
        </w:trPr>
        <w:tc>
          <w:tcPr>
            <w:tcW w:w="5609" w:type="dxa"/>
          </w:tcPr>
          <w:p w:rsidR="00DD1563" w:rsidRPr="00D33A67" w:rsidRDefault="00DD1563" w:rsidP="00502406">
            <w:pPr>
              <w:pStyle w:val="ListeParagraf"/>
              <w:numPr>
                <w:ilvl w:val="0"/>
                <w:numId w:val="8"/>
              </w:numPr>
              <w:tabs>
                <w:tab w:val="left" w:pos="0"/>
              </w:tabs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t>SORU</w:t>
            </w:r>
          </w:p>
        </w:tc>
        <w:tc>
          <w:tcPr>
            <w:tcW w:w="5645" w:type="dxa"/>
          </w:tcPr>
          <w:p w:rsidR="00DD1563" w:rsidRPr="00D33A67" w:rsidRDefault="00DD1563" w:rsidP="00502406">
            <w:pPr>
              <w:pStyle w:val="ListeParagraf"/>
              <w:numPr>
                <w:ilvl w:val="0"/>
                <w:numId w:val="8"/>
              </w:numPr>
              <w:ind w:right="-143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SORU</w:t>
            </w:r>
          </w:p>
        </w:tc>
      </w:tr>
      <w:tr w:rsidR="00130C5B" w:rsidRPr="00D33A67" w:rsidTr="00532492">
        <w:trPr>
          <w:trHeight w:val="152"/>
        </w:trPr>
        <w:tc>
          <w:tcPr>
            <w:tcW w:w="5609" w:type="dxa"/>
          </w:tcPr>
          <w:p w:rsidR="00DD1563" w:rsidRPr="00D33A67" w:rsidRDefault="00DD1563" w:rsidP="007554FB">
            <w:pPr>
              <w:tabs>
                <w:tab w:val="left" w:pos="0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6AE" w:rsidRPr="00D33A67" w:rsidRDefault="00EB554D" w:rsidP="007554FB">
            <w:pPr>
              <w:tabs>
                <w:tab w:val="left" w:pos="0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62325" cy="1685925"/>
                  <wp:effectExtent l="19050" t="0" r="9525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5" w:type="dxa"/>
          </w:tcPr>
          <w:p w:rsidR="00DD1563" w:rsidRPr="00D33A67" w:rsidRDefault="00EB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81375" cy="1419225"/>
                  <wp:effectExtent l="0" t="0" r="9525" b="95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4575" w:rsidRPr="00D33A67" w:rsidRDefault="001E4575" w:rsidP="00EB5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C5B" w:rsidRPr="00D33A67" w:rsidTr="00532492">
        <w:trPr>
          <w:trHeight w:val="152"/>
        </w:trPr>
        <w:tc>
          <w:tcPr>
            <w:tcW w:w="5609" w:type="dxa"/>
          </w:tcPr>
          <w:p w:rsidR="00DD1563" w:rsidRPr="00D33A67" w:rsidRDefault="00DD1563" w:rsidP="00502406">
            <w:pPr>
              <w:pStyle w:val="ListeParagraf"/>
              <w:numPr>
                <w:ilvl w:val="0"/>
                <w:numId w:val="8"/>
              </w:numPr>
              <w:ind w:right="-143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SORU </w:t>
            </w:r>
          </w:p>
        </w:tc>
        <w:tc>
          <w:tcPr>
            <w:tcW w:w="5645" w:type="dxa"/>
          </w:tcPr>
          <w:p w:rsidR="00DD1563" w:rsidRPr="00D33A67" w:rsidRDefault="00DD1563" w:rsidP="00502406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t>SORU</w:t>
            </w:r>
          </w:p>
        </w:tc>
      </w:tr>
      <w:tr w:rsidR="00130C5B" w:rsidRPr="00D33A67" w:rsidTr="00532492">
        <w:trPr>
          <w:trHeight w:val="152"/>
        </w:trPr>
        <w:tc>
          <w:tcPr>
            <w:tcW w:w="5609" w:type="dxa"/>
          </w:tcPr>
          <w:p w:rsidR="001D135A" w:rsidRPr="00D33A67" w:rsidRDefault="00FE677B" w:rsidP="00FE677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276600" cy="1123950"/>
                  <wp:effectExtent l="1905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5" w:type="dxa"/>
          </w:tcPr>
          <w:p w:rsidR="00DD1563" w:rsidRPr="00D33A67" w:rsidRDefault="004E790E" w:rsidP="001D135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3286125" cy="1181100"/>
                  <wp:effectExtent l="0" t="0" r="9525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C5B" w:rsidRPr="00D33A67" w:rsidTr="00532492">
        <w:trPr>
          <w:trHeight w:val="152"/>
        </w:trPr>
        <w:tc>
          <w:tcPr>
            <w:tcW w:w="5609" w:type="dxa"/>
          </w:tcPr>
          <w:p w:rsidR="00DD1563" w:rsidRPr="00D33A67" w:rsidRDefault="009F7E4D" w:rsidP="00502406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t>SO</w:t>
            </w:r>
            <w:r w:rsidR="00C96C0A"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RU </w:t>
            </w:r>
          </w:p>
        </w:tc>
        <w:tc>
          <w:tcPr>
            <w:tcW w:w="5645" w:type="dxa"/>
          </w:tcPr>
          <w:p w:rsidR="00DD1563" w:rsidRPr="00D33A67" w:rsidRDefault="00C96C0A" w:rsidP="00502406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SORU </w:t>
            </w:r>
          </w:p>
        </w:tc>
      </w:tr>
      <w:tr w:rsidR="00130C5B" w:rsidRPr="00D33A67" w:rsidTr="00532492">
        <w:trPr>
          <w:trHeight w:val="152"/>
        </w:trPr>
        <w:tc>
          <w:tcPr>
            <w:tcW w:w="5609" w:type="dxa"/>
          </w:tcPr>
          <w:p w:rsidR="001E4575" w:rsidRPr="00D33A67" w:rsidRDefault="00FE6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62325" cy="1876425"/>
                  <wp:effectExtent l="19050" t="0" r="9525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6DC6" w:rsidRPr="00D33A67" w:rsidRDefault="00FB6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5" w:type="dxa"/>
          </w:tcPr>
          <w:p w:rsidR="0070388D" w:rsidRPr="00D33A67" w:rsidRDefault="00703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88D" w:rsidRPr="00D33A67" w:rsidRDefault="00FE6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476625" cy="1695450"/>
                  <wp:effectExtent l="19050" t="0" r="9525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790E" w:rsidRDefault="004E79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DE7" w:rsidRDefault="00037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DE7" w:rsidRDefault="00037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4D" w:rsidRPr="00D33A67" w:rsidRDefault="00EB5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88D" w:rsidRPr="00D33A67" w:rsidTr="00532492">
        <w:trPr>
          <w:trHeight w:val="285"/>
        </w:trPr>
        <w:tc>
          <w:tcPr>
            <w:tcW w:w="5609" w:type="dxa"/>
          </w:tcPr>
          <w:p w:rsidR="0070388D" w:rsidRPr="00D33A67" w:rsidRDefault="0070388D" w:rsidP="00502406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SORU </w:t>
            </w:r>
          </w:p>
        </w:tc>
        <w:tc>
          <w:tcPr>
            <w:tcW w:w="5645" w:type="dxa"/>
          </w:tcPr>
          <w:p w:rsidR="0070388D" w:rsidRPr="00D33A67" w:rsidRDefault="0070388D" w:rsidP="00502406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SORU </w:t>
            </w:r>
          </w:p>
        </w:tc>
      </w:tr>
      <w:tr w:rsidR="0070388D" w:rsidRPr="00D33A67" w:rsidTr="00532492">
        <w:trPr>
          <w:trHeight w:val="2438"/>
        </w:trPr>
        <w:tc>
          <w:tcPr>
            <w:tcW w:w="5609" w:type="dxa"/>
          </w:tcPr>
          <w:p w:rsidR="0070388D" w:rsidRPr="00D33A67" w:rsidRDefault="0070388D" w:rsidP="00755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2F4" w:rsidRPr="00D33A67" w:rsidRDefault="00C43144" w:rsidP="00755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sz w:val="24"/>
                <w:szCs w:val="24"/>
              </w:rPr>
              <w:object w:dxaOrig="5295" w:dyaOrig="1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4.75pt;height:88.5pt" o:ole="">
                  <v:imagedata r:id="rId12" o:title=""/>
                </v:shape>
                <o:OLEObject Type="Embed" ProgID="PBrush" ShapeID="_x0000_i1025" DrawAspect="Content" ObjectID="_1712478614" r:id="rId13"/>
              </w:object>
            </w:r>
          </w:p>
          <w:p w:rsidR="002162F4" w:rsidRPr="00D33A67" w:rsidRDefault="002162F4" w:rsidP="00755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5" w:type="dxa"/>
          </w:tcPr>
          <w:p w:rsidR="0070388D" w:rsidRPr="00D33A67" w:rsidRDefault="0070388D" w:rsidP="00F65021">
            <w:pPr>
              <w:pStyle w:val="ListeParagraf"/>
              <w:tabs>
                <w:tab w:val="left" w:pos="209"/>
              </w:tabs>
              <w:ind w:left="10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2F4" w:rsidRPr="00D33A67" w:rsidRDefault="00C50C13" w:rsidP="002162F4">
            <w:pPr>
              <w:pStyle w:val="ListeParagraf"/>
              <w:tabs>
                <w:tab w:val="left" w:pos="209"/>
              </w:tabs>
              <w:ind w:left="619"/>
              <w:rPr>
                <w:rFonts w:ascii="Times New Roman" w:hAnsi="Times New Roman" w:cs="Times New Roman"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sz w:val="24"/>
                <w:szCs w:val="24"/>
              </w:rPr>
              <w:object w:dxaOrig="4695" w:dyaOrig="1935">
                <v:shape id="_x0000_i1026" type="#_x0000_t75" style="width:234pt;height:84.75pt" o:ole="">
                  <v:imagedata r:id="rId14" o:title=""/>
                </v:shape>
                <o:OLEObject Type="Embed" ProgID="PBrush" ShapeID="_x0000_i1026" DrawAspect="Content" ObjectID="_1712478615" r:id="rId15"/>
              </w:object>
            </w:r>
          </w:p>
        </w:tc>
      </w:tr>
      <w:tr w:rsidR="0070388D" w:rsidRPr="00D33A67" w:rsidTr="00532492">
        <w:trPr>
          <w:trHeight w:val="285"/>
        </w:trPr>
        <w:tc>
          <w:tcPr>
            <w:tcW w:w="5609" w:type="dxa"/>
          </w:tcPr>
          <w:p w:rsidR="0070388D" w:rsidRPr="00D33A67" w:rsidRDefault="00767433" w:rsidP="00502406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SORU</w:t>
            </w:r>
          </w:p>
        </w:tc>
        <w:tc>
          <w:tcPr>
            <w:tcW w:w="5645" w:type="dxa"/>
          </w:tcPr>
          <w:p w:rsidR="0070388D" w:rsidRPr="00D33A67" w:rsidRDefault="00767433" w:rsidP="00502406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t>SORU</w:t>
            </w:r>
          </w:p>
        </w:tc>
      </w:tr>
      <w:tr w:rsidR="001E4575" w:rsidRPr="00D33A67" w:rsidTr="00532492">
        <w:trPr>
          <w:trHeight w:val="3372"/>
        </w:trPr>
        <w:tc>
          <w:tcPr>
            <w:tcW w:w="5609" w:type="dxa"/>
          </w:tcPr>
          <w:p w:rsidR="00410298" w:rsidRPr="00D33A67" w:rsidRDefault="00645A20" w:rsidP="00410298">
            <w:pPr>
              <w:pStyle w:val="ListeParagraf"/>
              <w:ind w:left="34" w:hanging="424"/>
              <w:rPr>
                <w:rFonts w:ascii="Times New Roman" w:hAnsi="Times New Roman" w:cs="Times New Roman"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113665</wp:posOffset>
                  </wp:positionV>
                  <wp:extent cx="3076575" cy="1419225"/>
                  <wp:effectExtent l="0" t="0" r="9525" b="9525"/>
                  <wp:wrapNone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10298" w:rsidRPr="00D33A67" w:rsidRDefault="00410298" w:rsidP="001E4575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A20" w:rsidRPr="00D33A67" w:rsidRDefault="00645A20" w:rsidP="001E4575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A20" w:rsidRPr="00D33A67" w:rsidRDefault="00645A20" w:rsidP="001E4575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A20" w:rsidRPr="00D33A67" w:rsidRDefault="00645A20" w:rsidP="001E4575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A20" w:rsidRPr="00D33A67" w:rsidRDefault="00645A20" w:rsidP="001E4575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A20" w:rsidRPr="00D33A67" w:rsidRDefault="00645A20" w:rsidP="001E4575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A20" w:rsidRPr="00D33A67" w:rsidRDefault="00645A20" w:rsidP="001E4575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A20" w:rsidRPr="00D33A67" w:rsidRDefault="00645A20" w:rsidP="001E4575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575" w:rsidRPr="00D33A67" w:rsidRDefault="001E4575" w:rsidP="007554FB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5" w:type="dxa"/>
          </w:tcPr>
          <w:p w:rsidR="001E4575" w:rsidRPr="00D33A67" w:rsidRDefault="001E4575" w:rsidP="00616AAB">
            <w:pPr>
              <w:pStyle w:val="ListeParagraf"/>
              <w:ind w:left="742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AAB" w:rsidRPr="00D33A67" w:rsidRDefault="00FE677B" w:rsidP="00FE677B">
            <w:pPr>
              <w:pStyle w:val="ListeParagraf"/>
              <w:ind w:left="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162300" cy="1666875"/>
                  <wp:effectExtent l="0" t="0" r="0" b="9525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6AAB" w:rsidRPr="00D33A67" w:rsidRDefault="00616AAB" w:rsidP="00616AAB">
            <w:pPr>
              <w:pStyle w:val="ListeParagraf"/>
              <w:ind w:left="742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F59" w:rsidRPr="00D33A67" w:rsidTr="00532492">
        <w:trPr>
          <w:trHeight w:val="285"/>
        </w:trPr>
        <w:tc>
          <w:tcPr>
            <w:tcW w:w="5609" w:type="dxa"/>
          </w:tcPr>
          <w:p w:rsidR="00A74F59" w:rsidRPr="00D33A67" w:rsidRDefault="00A74F59" w:rsidP="00502406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SORU </w:t>
            </w:r>
          </w:p>
        </w:tc>
        <w:tc>
          <w:tcPr>
            <w:tcW w:w="5645" w:type="dxa"/>
          </w:tcPr>
          <w:p w:rsidR="00A74F59" w:rsidRPr="00D33A67" w:rsidRDefault="00A74F59" w:rsidP="00502406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3A6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SORU </w:t>
            </w:r>
          </w:p>
        </w:tc>
      </w:tr>
      <w:tr w:rsidR="00A74F59" w:rsidRPr="00D33A67" w:rsidTr="00532492">
        <w:trPr>
          <w:trHeight w:val="3839"/>
        </w:trPr>
        <w:tc>
          <w:tcPr>
            <w:tcW w:w="5609" w:type="dxa"/>
          </w:tcPr>
          <w:p w:rsidR="00EA375D" w:rsidRPr="00D33A67" w:rsidRDefault="00EA375D" w:rsidP="00A74F59">
            <w:pPr>
              <w:pStyle w:val="ListeParagraf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F59" w:rsidRPr="00D33A67" w:rsidRDefault="00EB554D" w:rsidP="001D135A">
            <w:pPr>
              <w:pStyle w:val="ListeParagra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62325" cy="2066925"/>
                  <wp:effectExtent l="0" t="0" r="9525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5" w:type="dxa"/>
          </w:tcPr>
          <w:p w:rsidR="00425FA0" w:rsidRPr="00D33A67" w:rsidRDefault="00425FA0" w:rsidP="00425FA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D74D1A" w:rsidRPr="00D33A67" w:rsidRDefault="00502406" w:rsidP="00C50C1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981325" cy="1857375"/>
                  <wp:effectExtent l="0" t="0" r="9525" b="9525"/>
                  <wp:docPr id="11" name="Res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Resim 67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406" w:rsidRPr="00D33A67" w:rsidTr="00532492">
        <w:trPr>
          <w:trHeight w:val="285"/>
        </w:trPr>
        <w:tc>
          <w:tcPr>
            <w:tcW w:w="5609" w:type="dxa"/>
          </w:tcPr>
          <w:p w:rsidR="00502406" w:rsidRPr="00E9489F" w:rsidRDefault="00502406" w:rsidP="00502406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SORU </w:t>
            </w:r>
          </w:p>
        </w:tc>
        <w:tc>
          <w:tcPr>
            <w:tcW w:w="5645" w:type="dxa"/>
          </w:tcPr>
          <w:p w:rsidR="00C50C13" w:rsidRPr="00E9489F" w:rsidRDefault="00502406" w:rsidP="00C50C13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9489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SORU</w:t>
            </w:r>
          </w:p>
        </w:tc>
      </w:tr>
      <w:tr w:rsidR="00C50C13" w:rsidRPr="00D33A67" w:rsidTr="00532492">
        <w:trPr>
          <w:trHeight w:val="70"/>
        </w:trPr>
        <w:tc>
          <w:tcPr>
            <w:tcW w:w="5609" w:type="dxa"/>
          </w:tcPr>
          <w:p w:rsidR="00C50C13" w:rsidRDefault="00C50C13" w:rsidP="00C50C13">
            <w:pPr>
              <w:pStyle w:val="ListeParagra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62325" cy="2219326"/>
                  <wp:effectExtent l="0" t="0" r="0" b="9525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7925" cy="2223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5" w:type="dxa"/>
          </w:tcPr>
          <w:p w:rsidR="00C50C13" w:rsidRDefault="00C50C13" w:rsidP="00C50C13">
            <w:pPr>
              <w:pStyle w:val="ListeParagraf"/>
              <w:ind w:left="108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50C13" w:rsidRDefault="00E9489F" w:rsidP="00E9489F">
            <w:pPr>
              <w:pStyle w:val="ListeParagraf"/>
              <w:ind w:left="89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24225" cy="1924050"/>
                  <wp:effectExtent l="0" t="0" r="9525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0C13" w:rsidRDefault="00C50C13" w:rsidP="00C50C13">
            <w:pPr>
              <w:pStyle w:val="ListeParagraf"/>
              <w:ind w:left="108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50C13" w:rsidRDefault="00C50C13" w:rsidP="00C50C13">
            <w:pPr>
              <w:pStyle w:val="ListeParagraf"/>
              <w:ind w:left="108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871065" w:rsidRPr="00D33A67" w:rsidRDefault="00871065" w:rsidP="00532492">
      <w:pPr>
        <w:rPr>
          <w:rFonts w:ascii="Times New Roman" w:hAnsi="Times New Roman" w:cs="Times New Roman"/>
          <w:sz w:val="24"/>
          <w:szCs w:val="24"/>
        </w:rPr>
        <w:sectPr w:rsidR="00871065" w:rsidRPr="00D33A67" w:rsidSect="00502406">
          <w:pgSz w:w="11906" w:h="16838"/>
          <w:pgMar w:top="567" w:right="1417" w:bottom="1417" w:left="1276" w:header="708" w:footer="708" w:gutter="0"/>
          <w:cols w:sep="1" w:space="708"/>
          <w:docGrid w:linePitch="360"/>
        </w:sectPr>
      </w:pPr>
      <w:bookmarkStart w:id="0" w:name="_GoBack"/>
      <w:bookmarkEnd w:id="0"/>
    </w:p>
    <w:p w:rsidR="00425FA0" w:rsidRPr="00D33A67" w:rsidRDefault="00425FA0" w:rsidP="00532492">
      <w:pPr>
        <w:tabs>
          <w:tab w:val="left" w:pos="7410"/>
        </w:tabs>
        <w:rPr>
          <w:rFonts w:ascii="Times New Roman" w:hAnsi="Times New Roman" w:cs="Times New Roman"/>
          <w:sz w:val="24"/>
          <w:szCs w:val="24"/>
        </w:rPr>
      </w:pPr>
    </w:p>
    <w:sectPr w:rsidR="00425FA0" w:rsidRPr="00D33A67" w:rsidSect="00DD1563">
      <w:type w:val="continuous"/>
      <w:pgSz w:w="11906" w:h="16838"/>
      <w:pgMar w:top="851" w:right="1417" w:bottom="1417" w:left="1417" w:header="708" w:footer="708" w:gutter="0"/>
      <w:cols w:sep="1" w:space="28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155C"/>
    <w:multiLevelType w:val="hybridMultilevel"/>
    <w:tmpl w:val="E9061014"/>
    <w:lvl w:ilvl="0" w:tplc="1B62E3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F2ECE"/>
    <w:multiLevelType w:val="hybridMultilevel"/>
    <w:tmpl w:val="8438C700"/>
    <w:lvl w:ilvl="0" w:tplc="AC12B5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C3CD3"/>
    <w:multiLevelType w:val="hybridMultilevel"/>
    <w:tmpl w:val="E2B25EEC"/>
    <w:lvl w:ilvl="0" w:tplc="55B69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95750F"/>
    <w:multiLevelType w:val="hybridMultilevel"/>
    <w:tmpl w:val="1D0A4D4E"/>
    <w:lvl w:ilvl="0" w:tplc="F9864B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01F78"/>
    <w:multiLevelType w:val="hybridMultilevel"/>
    <w:tmpl w:val="1AB88276"/>
    <w:lvl w:ilvl="0" w:tplc="408836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304ACD"/>
    <w:multiLevelType w:val="hybridMultilevel"/>
    <w:tmpl w:val="45845280"/>
    <w:lvl w:ilvl="0" w:tplc="FDBCB884">
      <w:start w:val="1"/>
      <w:numFmt w:val="lowerLetter"/>
      <w:lvlText w:val="%1)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CC45B2"/>
    <w:multiLevelType w:val="hybridMultilevel"/>
    <w:tmpl w:val="700A88E0"/>
    <w:lvl w:ilvl="0" w:tplc="6F408BD8">
      <w:start w:val="1"/>
      <w:numFmt w:val="decimal"/>
      <w:lvlText w:val="%1)"/>
      <w:lvlJc w:val="left"/>
      <w:pPr>
        <w:ind w:left="360" w:hanging="360"/>
      </w:pPr>
      <w:rPr>
        <w:b/>
        <w:sz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1A7E51"/>
    <w:multiLevelType w:val="hybridMultilevel"/>
    <w:tmpl w:val="AAB2DB6C"/>
    <w:lvl w:ilvl="0" w:tplc="EBF49A8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46B70E81"/>
    <w:multiLevelType w:val="hybridMultilevel"/>
    <w:tmpl w:val="F328DEAA"/>
    <w:lvl w:ilvl="0" w:tplc="662C43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B77C4"/>
    <w:multiLevelType w:val="hybridMultilevel"/>
    <w:tmpl w:val="998AB44C"/>
    <w:lvl w:ilvl="0" w:tplc="DFEAA1C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0C07BD"/>
    <w:multiLevelType w:val="hybridMultilevel"/>
    <w:tmpl w:val="84D0B1B0"/>
    <w:lvl w:ilvl="0" w:tplc="55B69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B55111"/>
    <w:multiLevelType w:val="hybridMultilevel"/>
    <w:tmpl w:val="C4E4E2E4"/>
    <w:lvl w:ilvl="0" w:tplc="99329A08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11"/>
  </w:num>
  <w:num w:numId="7">
    <w:abstractNumId w:val="9"/>
  </w:num>
  <w:num w:numId="8">
    <w:abstractNumId w:val="2"/>
  </w:num>
  <w:num w:numId="9">
    <w:abstractNumId w:va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4E4D"/>
    <w:rsid w:val="00026821"/>
    <w:rsid w:val="00031E24"/>
    <w:rsid w:val="00037DE7"/>
    <w:rsid w:val="00085F33"/>
    <w:rsid w:val="00130C5B"/>
    <w:rsid w:val="0016056B"/>
    <w:rsid w:val="00166925"/>
    <w:rsid w:val="00184AEB"/>
    <w:rsid w:val="001A03B5"/>
    <w:rsid w:val="001D135A"/>
    <w:rsid w:val="001E4575"/>
    <w:rsid w:val="001E4D0D"/>
    <w:rsid w:val="002162F4"/>
    <w:rsid w:val="00251730"/>
    <w:rsid w:val="002B1177"/>
    <w:rsid w:val="00410298"/>
    <w:rsid w:val="00425FA0"/>
    <w:rsid w:val="0047155B"/>
    <w:rsid w:val="00487490"/>
    <w:rsid w:val="004A485B"/>
    <w:rsid w:val="004E790E"/>
    <w:rsid w:val="00502406"/>
    <w:rsid w:val="00511EDE"/>
    <w:rsid w:val="005304DF"/>
    <w:rsid w:val="00532492"/>
    <w:rsid w:val="005A0009"/>
    <w:rsid w:val="005C17C6"/>
    <w:rsid w:val="005D0538"/>
    <w:rsid w:val="00603CF7"/>
    <w:rsid w:val="00616AAB"/>
    <w:rsid w:val="00645A20"/>
    <w:rsid w:val="00650FE2"/>
    <w:rsid w:val="00697711"/>
    <w:rsid w:val="006C3645"/>
    <w:rsid w:val="0070388D"/>
    <w:rsid w:val="00713D0A"/>
    <w:rsid w:val="007528C9"/>
    <w:rsid w:val="007554FB"/>
    <w:rsid w:val="00767433"/>
    <w:rsid w:val="007D35BF"/>
    <w:rsid w:val="00871065"/>
    <w:rsid w:val="0090563C"/>
    <w:rsid w:val="00935183"/>
    <w:rsid w:val="00940CB0"/>
    <w:rsid w:val="009A6EDB"/>
    <w:rsid w:val="009F7E4D"/>
    <w:rsid w:val="00A26A67"/>
    <w:rsid w:val="00A74F59"/>
    <w:rsid w:val="00A76BBE"/>
    <w:rsid w:val="00A911D1"/>
    <w:rsid w:val="00B16C77"/>
    <w:rsid w:val="00B666AE"/>
    <w:rsid w:val="00B93268"/>
    <w:rsid w:val="00C36A9D"/>
    <w:rsid w:val="00C43144"/>
    <w:rsid w:val="00C50C13"/>
    <w:rsid w:val="00C51CD9"/>
    <w:rsid w:val="00C65D22"/>
    <w:rsid w:val="00C96C0A"/>
    <w:rsid w:val="00CF0D67"/>
    <w:rsid w:val="00D33A67"/>
    <w:rsid w:val="00D44335"/>
    <w:rsid w:val="00D74D1A"/>
    <w:rsid w:val="00D7798F"/>
    <w:rsid w:val="00DD1563"/>
    <w:rsid w:val="00E50F80"/>
    <w:rsid w:val="00E9489F"/>
    <w:rsid w:val="00EA23AC"/>
    <w:rsid w:val="00EA375D"/>
    <w:rsid w:val="00EB554D"/>
    <w:rsid w:val="00EE7B88"/>
    <w:rsid w:val="00EF7531"/>
    <w:rsid w:val="00F64E4D"/>
    <w:rsid w:val="00F65021"/>
    <w:rsid w:val="00FB6DC6"/>
    <w:rsid w:val="00FE6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CB0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AkKlavuz-Vurgu11">
    <w:name w:val="Açık Kılavuz - Vurgu 11"/>
    <w:basedOn w:val="NormalTablo"/>
    <w:uiPriority w:val="62"/>
    <w:rsid w:val="00940CB0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eParagraf">
    <w:name w:val="List Paragraph"/>
    <w:basedOn w:val="Normal"/>
    <w:link w:val="ListeParagrafChar"/>
    <w:uiPriority w:val="34"/>
    <w:qFormat/>
    <w:rsid w:val="00871065"/>
    <w:pPr>
      <w:ind w:left="720"/>
      <w:contextualSpacing/>
    </w:pPr>
  </w:style>
  <w:style w:type="character" w:customStyle="1" w:styleId="ListeParagrafChar">
    <w:name w:val="Liste Paragraf Char"/>
    <w:link w:val="ListeParagraf"/>
    <w:uiPriority w:val="34"/>
    <w:locked/>
    <w:rsid w:val="00871065"/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E4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4D0D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D1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6056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1605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CB0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AkKlavuz-Vurgu11">
    <w:name w:val="Açık Kılavuz - Vurgu 11"/>
    <w:basedOn w:val="NormalTablo"/>
    <w:uiPriority w:val="62"/>
    <w:rsid w:val="00940CB0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eParagraf">
    <w:name w:val="List Paragraph"/>
    <w:basedOn w:val="Normal"/>
    <w:link w:val="ListeParagrafChar"/>
    <w:uiPriority w:val="34"/>
    <w:qFormat/>
    <w:rsid w:val="00871065"/>
    <w:pPr>
      <w:ind w:left="720"/>
      <w:contextualSpacing/>
    </w:pPr>
  </w:style>
  <w:style w:type="character" w:customStyle="1" w:styleId="ListeParagrafChar">
    <w:name w:val="Liste Paragraf Char"/>
    <w:link w:val="ListeParagraf"/>
    <w:uiPriority w:val="34"/>
    <w:locked/>
    <w:rsid w:val="00871065"/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E4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4D0D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D1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16056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1605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7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oleObject" Target="embeddings/oleObject1.bin"/><Relationship Id="rId18" Type="http://schemas.microsoft.com/office/2007/relationships/hdphoto" Target="media/hdphoto1.wdp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image" Target="media/image13.emf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oleObject" Target="embeddings/oleObject2.bin"/><Relationship Id="rId23" Type="http://schemas.openxmlformats.org/officeDocument/2006/relationships/image" Target="media/image15.emf"/><Relationship Id="rId10" Type="http://schemas.openxmlformats.org/officeDocument/2006/relationships/image" Target="media/image6.emf"/><Relationship Id="rId19" Type="http://schemas.openxmlformats.org/officeDocument/2006/relationships/image" Target="media/image11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9.png"/><Relationship Id="rId22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</dc:creator>
  <cp:lastModifiedBy>Öğretmenler Odası</cp:lastModifiedBy>
  <cp:revision>79</cp:revision>
  <cp:lastPrinted>2022-04-26T08:43:00Z</cp:lastPrinted>
  <dcterms:created xsi:type="dcterms:W3CDTF">2021-10-30T19:54:00Z</dcterms:created>
  <dcterms:modified xsi:type="dcterms:W3CDTF">2022-04-26T08:44:00Z</dcterms:modified>
</cp:coreProperties>
</file>