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5F" w:rsidRPr="00D22971" w:rsidRDefault="00257A2C" w:rsidP="00257A2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29.65pt;margin-top:-63.75pt;width:83.1pt;height:48.65pt;z-index:251665408">
            <v:textbox>
              <w:txbxContent>
                <w:p w:rsidR="00257A2C" w:rsidRDefault="00257A2C" w:rsidP="00257A2C">
                  <w:pPr>
                    <w:pStyle w:val="AralkYok"/>
                  </w:pPr>
                  <w:r>
                    <w:t>Aldığı Not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noProof/>
        </w:rPr>
        <w:pict>
          <v:shape id="_x0000_s1032" type="#_x0000_t202" style="position:absolute;margin-left:-58.7pt;margin-top:-63.75pt;width:131.35pt;height:48.65pt;z-index:251664384">
            <v:textbox>
              <w:txbxContent>
                <w:p w:rsidR="00257A2C" w:rsidRDefault="00257A2C" w:rsidP="00257A2C">
                  <w:pPr>
                    <w:pStyle w:val="AralkYok"/>
                  </w:pPr>
                  <w:r>
                    <w:t>Adı-</w:t>
                  </w:r>
                  <w:r w:rsidRPr="00257A2C">
                    <w:t>Soyad</w:t>
                  </w:r>
                  <w:r>
                    <w:t>ı:</w:t>
                  </w:r>
                </w:p>
                <w:p w:rsidR="00257A2C" w:rsidRDefault="00257A2C" w:rsidP="00257A2C">
                  <w:pPr>
                    <w:pStyle w:val="AralkYok"/>
                  </w:pPr>
                  <w:r>
                    <w:t>No:</w:t>
                  </w:r>
                </w:p>
                <w:p w:rsidR="00257A2C" w:rsidRPr="00257A2C" w:rsidRDefault="00257A2C" w:rsidP="00257A2C">
                  <w:pPr>
                    <w:pStyle w:val="AralkYok"/>
                  </w:pPr>
                  <w:r>
                    <w:t>Sınıf: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</w:rPr>
        <w:t xml:space="preserve">                            </w:t>
      </w:r>
      <w:r w:rsidR="0099515B" w:rsidRPr="00D22971">
        <w:rPr>
          <w:rFonts w:asciiTheme="majorHAnsi" w:hAnsiTheme="majorHAnsi"/>
          <w:b/>
        </w:rPr>
        <w:t>2018-2019 ULUĞBEY OR</w:t>
      </w:r>
      <w:r w:rsidR="00695FD3" w:rsidRPr="00D22971">
        <w:rPr>
          <w:rFonts w:asciiTheme="majorHAnsi" w:hAnsiTheme="majorHAnsi"/>
          <w:b/>
        </w:rPr>
        <w:t>T</w:t>
      </w:r>
      <w:r w:rsidR="0099515B" w:rsidRPr="00D22971">
        <w:rPr>
          <w:rFonts w:asciiTheme="majorHAnsi" w:hAnsiTheme="majorHAnsi"/>
          <w:b/>
        </w:rPr>
        <w:t>AOKULU 7.SINIF 1.DÖNEM 1.YAZILI</w:t>
      </w:r>
    </w:p>
    <w:p w:rsidR="00257A2C" w:rsidRDefault="00257A2C" w:rsidP="005E485F">
      <w:pPr>
        <w:rPr>
          <w:rFonts w:asciiTheme="majorHAnsi" w:hAnsiTheme="majorHAnsi"/>
          <w:b/>
        </w:rPr>
        <w:sectPr w:rsidR="00257A2C" w:rsidSect="00257A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E485F" w:rsidRPr="00D22971" w:rsidRDefault="0099515B" w:rsidP="005E485F">
      <w:pPr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lastRenderedPageBreak/>
        <w:t>1.Aşağıda verilen işlemleri yapınız.</w:t>
      </w:r>
      <w:r w:rsidR="00F770D8" w:rsidRPr="00D22971">
        <w:rPr>
          <w:rFonts w:asciiTheme="majorHAnsi" w:hAnsiTheme="majorHAnsi"/>
          <w:b/>
        </w:rPr>
        <w:t>(10p)</w:t>
      </w:r>
    </w:p>
    <w:p w:rsidR="00F770D8" w:rsidRPr="00D22971" w:rsidRDefault="00F770D8" w:rsidP="005E485F">
      <w:pPr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 xml:space="preserve">  </w:t>
      </w:r>
      <w:r w:rsidR="0099515B" w:rsidRPr="00D22971">
        <w:rPr>
          <w:rFonts w:asciiTheme="majorHAnsi" w:hAnsiTheme="majorHAnsi"/>
          <w:b/>
        </w:rPr>
        <w:t xml:space="preserve">(-32)+(-15)=                         </w:t>
      </w:r>
    </w:p>
    <w:p w:rsidR="0099515B" w:rsidRPr="00D22971" w:rsidRDefault="0099515B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 xml:space="preserve">  9-(+20)=</w:t>
      </w:r>
    </w:p>
    <w:p w:rsidR="00F770D8" w:rsidRPr="00D22971" w:rsidRDefault="00F770D8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 xml:space="preserve">  </w:t>
      </w:r>
      <w:r w:rsidR="0099515B" w:rsidRPr="00D22971">
        <w:rPr>
          <w:rFonts w:asciiTheme="majorHAnsi" w:hAnsiTheme="majorHAnsi"/>
          <w:b/>
        </w:rPr>
        <w:t xml:space="preserve">18-(-12)=                                                             </w:t>
      </w:r>
    </w:p>
    <w:p w:rsidR="00F770D8" w:rsidRPr="00D22971" w:rsidRDefault="0099515B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 xml:space="preserve"> -20-12+8-5= </w:t>
      </w:r>
    </w:p>
    <w:p w:rsidR="00F770D8" w:rsidRPr="00D22971" w:rsidRDefault="0099515B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 xml:space="preserve"> -60+20-10</w:t>
      </w:r>
      <w:r w:rsidR="00F770D8" w:rsidRPr="00D22971">
        <w:rPr>
          <w:rFonts w:asciiTheme="majorHAnsi" w:hAnsiTheme="majorHAnsi"/>
          <w:b/>
        </w:rPr>
        <w:t>=</w:t>
      </w:r>
    </w:p>
    <w:p w:rsidR="00F770D8" w:rsidRPr="00D22971" w:rsidRDefault="00F770D8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(-5).(-4)=</w:t>
      </w:r>
    </w:p>
    <w:p w:rsidR="00F770D8" w:rsidRPr="00D22971" w:rsidRDefault="00F770D8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12.(-6)=</w:t>
      </w:r>
    </w:p>
    <w:p w:rsidR="00F770D8" w:rsidRPr="00D22971" w:rsidRDefault="00F770D8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111: (-37)=</w:t>
      </w:r>
    </w:p>
    <w:p w:rsidR="00F770D8" w:rsidRPr="00D22971" w:rsidRDefault="00F770D8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(-63):(-7)=</w:t>
      </w:r>
    </w:p>
    <w:p w:rsidR="00F770D8" w:rsidRPr="00D22971" w:rsidRDefault="00F770D8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2)Aşağıda verilen üslü ifadelerin değerlerini bulunuz.(8p)</w:t>
      </w:r>
    </w:p>
    <w:p w:rsidR="00F770D8" w:rsidRPr="00D22971" w:rsidRDefault="00F770D8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(-4)</w:t>
      </w:r>
      <w:r w:rsidRPr="00D22971">
        <w:rPr>
          <w:rFonts w:asciiTheme="majorHAnsi" w:hAnsiTheme="majorHAnsi"/>
          <w:b/>
          <w:vertAlign w:val="superscript"/>
        </w:rPr>
        <w:t>3</w:t>
      </w:r>
      <w:r w:rsidRPr="00D22971">
        <w:rPr>
          <w:rFonts w:asciiTheme="majorHAnsi" w:hAnsiTheme="majorHAnsi"/>
          <w:b/>
        </w:rPr>
        <w:t>=                                          (-126)</w:t>
      </w:r>
      <w:r w:rsidRPr="00D22971">
        <w:rPr>
          <w:rFonts w:asciiTheme="majorHAnsi" w:hAnsiTheme="majorHAnsi"/>
          <w:b/>
          <w:vertAlign w:val="superscript"/>
        </w:rPr>
        <w:t>1</w:t>
      </w:r>
      <w:r w:rsidRPr="00D22971">
        <w:rPr>
          <w:rFonts w:asciiTheme="majorHAnsi" w:hAnsiTheme="majorHAnsi"/>
          <w:b/>
        </w:rPr>
        <w:t>=</w:t>
      </w:r>
    </w:p>
    <w:p w:rsidR="005E485F" w:rsidRPr="00D22971" w:rsidRDefault="00F770D8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-12</w:t>
      </w:r>
      <w:r w:rsidRPr="00D22971">
        <w:rPr>
          <w:rFonts w:asciiTheme="majorHAnsi" w:hAnsiTheme="majorHAnsi"/>
          <w:b/>
          <w:vertAlign w:val="superscript"/>
        </w:rPr>
        <w:t>2</w:t>
      </w:r>
      <w:r w:rsidRPr="00D22971">
        <w:rPr>
          <w:rFonts w:asciiTheme="majorHAnsi" w:hAnsiTheme="majorHAnsi"/>
          <w:b/>
        </w:rPr>
        <w:t>=                                           -7</w:t>
      </w:r>
      <w:r w:rsidRPr="00D22971">
        <w:rPr>
          <w:rFonts w:asciiTheme="majorHAnsi" w:hAnsiTheme="majorHAnsi"/>
          <w:b/>
          <w:vertAlign w:val="superscript"/>
        </w:rPr>
        <w:t>0</w:t>
      </w:r>
      <w:r w:rsidRPr="00D22971">
        <w:rPr>
          <w:rFonts w:asciiTheme="majorHAnsi" w:hAnsiTheme="majorHAnsi"/>
          <w:b/>
        </w:rPr>
        <w:t>=</w:t>
      </w:r>
    </w:p>
    <w:p w:rsidR="00F770D8" w:rsidRPr="00D22971" w:rsidRDefault="00F770D8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3)Aşağıda verilen işlemleri yapınız.</w:t>
      </w:r>
      <w:r w:rsidR="002B2C9D" w:rsidRPr="00D22971">
        <w:rPr>
          <w:rFonts w:asciiTheme="majorHAnsi" w:hAnsiTheme="majorHAnsi"/>
          <w:b/>
        </w:rPr>
        <w:t>(12p)</w:t>
      </w:r>
    </w:p>
    <w:p w:rsidR="00257A2C" w:rsidRDefault="00F770D8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2</w:t>
      </w:r>
      <w:r w:rsidRPr="00D22971">
        <w:rPr>
          <w:rFonts w:asciiTheme="majorHAnsi" w:hAnsiTheme="majorHAnsi"/>
          <w:b/>
          <w:vertAlign w:val="superscript"/>
        </w:rPr>
        <w:t>3</w:t>
      </w:r>
      <w:r w:rsidRPr="00D22971">
        <w:rPr>
          <w:rFonts w:asciiTheme="majorHAnsi" w:hAnsiTheme="majorHAnsi"/>
          <w:b/>
        </w:rPr>
        <w:t>-(-1)</w:t>
      </w:r>
      <w:r w:rsidRPr="00D22971">
        <w:rPr>
          <w:rFonts w:asciiTheme="majorHAnsi" w:hAnsiTheme="majorHAnsi"/>
          <w:b/>
          <w:vertAlign w:val="superscript"/>
        </w:rPr>
        <w:t>5</w:t>
      </w:r>
      <w:r w:rsidRPr="00D22971">
        <w:rPr>
          <w:rFonts w:asciiTheme="majorHAnsi" w:hAnsiTheme="majorHAnsi"/>
          <w:b/>
        </w:rPr>
        <w:t>-5</w:t>
      </w:r>
      <w:r w:rsidRPr="00D22971">
        <w:rPr>
          <w:rFonts w:asciiTheme="majorHAnsi" w:hAnsiTheme="majorHAnsi"/>
          <w:b/>
          <w:vertAlign w:val="superscript"/>
        </w:rPr>
        <w:t>2</w:t>
      </w:r>
      <w:r w:rsidRPr="00D22971">
        <w:rPr>
          <w:rFonts w:asciiTheme="majorHAnsi" w:hAnsiTheme="majorHAnsi"/>
          <w:b/>
        </w:rPr>
        <w:t>=</w:t>
      </w:r>
    </w:p>
    <w:p w:rsidR="00257A2C" w:rsidRDefault="00257A2C" w:rsidP="00F770D8">
      <w:pPr>
        <w:jc w:val="both"/>
        <w:rPr>
          <w:rFonts w:asciiTheme="majorHAnsi" w:hAnsiTheme="majorHAnsi"/>
          <w:b/>
        </w:rPr>
      </w:pPr>
    </w:p>
    <w:p w:rsidR="00257A2C" w:rsidRDefault="00F770D8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-7</w:t>
      </w:r>
      <w:r w:rsidRPr="00D22971">
        <w:rPr>
          <w:rFonts w:asciiTheme="majorHAnsi" w:hAnsiTheme="majorHAnsi"/>
          <w:b/>
          <w:vertAlign w:val="superscript"/>
        </w:rPr>
        <w:t>2</w:t>
      </w:r>
      <w:r w:rsidRPr="00D22971">
        <w:rPr>
          <w:rFonts w:asciiTheme="majorHAnsi" w:hAnsiTheme="majorHAnsi"/>
          <w:b/>
        </w:rPr>
        <w:t>+(-3)</w:t>
      </w:r>
      <w:r w:rsidRPr="00D22971">
        <w:rPr>
          <w:rFonts w:asciiTheme="majorHAnsi" w:hAnsiTheme="majorHAnsi"/>
          <w:b/>
          <w:vertAlign w:val="superscript"/>
        </w:rPr>
        <w:t>4</w:t>
      </w:r>
      <w:r w:rsidRPr="00D22971">
        <w:rPr>
          <w:rFonts w:asciiTheme="majorHAnsi" w:hAnsiTheme="majorHAnsi"/>
          <w:b/>
        </w:rPr>
        <w:t>+20</w:t>
      </w:r>
      <w:r w:rsidRPr="00D22971">
        <w:rPr>
          <w:rFonts w:asciiTheme="majorHAnsi" w:hAnsiTheme="majorHAnsi"/>
          <w:b/>
          <w:vertAlign w:val="superscript"/>
        </w:rPr>
        <w:t>0</w:t>
      </w:r>
      <w:r w:rsidRPr="00D22971">
        <w:rPr>
          <w:rFonts w:asciiTheme="majorHAnsi" w:hAnsiTheme="majorHAnsi"/>
          <w:b/>
        </w:rPr>
        <w:t>=</w:t>
      </w:r>
    </w:p>
    <w:p w:rsidR="00257A2C" w:rsidRDefault="00257A2C" w:rsidP="00F770D8">
      <w:pPr>
        <w:jc w:val="both"/>
        <w:rPr>
          <w:rFonts w:asciiTheme="majorHAnsi" w:hAnsiTheme="majorHAnsi"/>
          <w:b/>
        </w:rPr>
      </w:pPr>
    </w:p>
    <w:p w:rsidR="00F770D8" w:rsidRDefault="002B2C9D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[</w:t>
      </w:r>
      <w:proofErr w:type="gramStart"/>
      <w:r w:rsidRPr="00D22971">
        <w:rPr>
          <w:rFonts w:asciiTheme="majorHAnsi" w:hAnsiTheme="majorHAnsi"/>
          <w:b/>
        </w:rPr>
        <w:t>(</w:t>
      </w:r>
      <w:proofErr w:type="gramEnd"/>
      <w:r w:rsidRPr="00D22971">
        <w:rPr>
          <w:rFonts w:asciiTheme="majorHAnsi" w:hAnsiTheme="majorHAnsi"/>
          <w:b/>
        </w:rPr>
        <w:t>81</w:t>
      </w:r>
      <w:r w:rsidRPr="00D22971">
        <w:rPr>
          <w:rFonts w:asciiTheme="majorHAnsi" w:hAnsiTheme="majorHAnsi"/>
          <w:b/>
          <w:vertAlign w:val="superscript"/>
        </w:rPr>
        <w:t>0</w:t>
      </w:r>
      <w:r w:rsidRPr="00D22971">
        <w:rPr>
          <w:rFonts w:asciiTheme="majorHAnsi" w:hAnsiTheme="majorHAnsi"/>
          <w:b/>
        </w:rPr>
        <w:t>+(-5)</w:t>
      </w:r>
      <w:r w:rsidRPr="00D22971">
        <w:rPr>
          <w:rFonts w:asciiTheme="majorHAnsi" w:hAnsiTheme="majorHAnsi"/>
          <w:b/>
          <w:vertAlign w:val="superscript"/>
        </w:rPr>
        <w:t>3</w:t>
      </w:r>
      <w:r w:rsidRPr="00D22971">
        <w:rPr>
          <w:rFonts w:asciiTheme="majorHAnsi" w:hAnsiTheme="majorHAnsi"/>
          <w:b/>
        </w:rPr>
        <w:t>-(-4</w:t>
      </w:r>
      <w:r w:rsidRPr="00D22971">
        <w:rPr>
          <w:rFonts w:asciiTheme="majorHAnsi" w:hAnsiTheme="majorHAnsi"/>
          <w:b/>
          <w:vertAlign w:val="superscript"/>
        </w:rPr>
        <w:t>2</w:t>
      </w:r>
      <w:r w:rsidRPr="00D22971">
        <w:rPr>
          <w:rFonts w:asciiTheme="majorHAnsi" w:hAnsiTheme="majorHAnsi"/>
          <w:b/>
        </w:rPr>
        <w:t>)]</w:t>
      </w:r>
      <w:r w:rsidRPr="00D22971">
        <w:rPr>
          <w:rFonts w:asciiTheme="majorHAnsi" w:hAnsiTheme="majorHAnsi"/>
          <w:b/>
          <w:vertAlign w:val="superscript"/>
        </w:rPr>
        <w:t>0</w:t>
      </w:r>
      <w:r w:rsidRPr="00D22971">
        <w:rPr>
          <w:rFonts w:asciiTheme="majorHAnsi" w:hAnsiTheme="majorHAnsi"/>
          <w:b/>
        </w:rPr>
        <w:t>=</w:t>
      </w:r>
    </w:p>
    <w:p w:rsidR="00257A2C" w:rsidRPr="00D22971" w:rsidRDefault="00257A2C" w:rsidP="00F770D8">
      <w:pPr>
        <w:jc w:val="both"/>
        <w:rPr>
          <w:rFonts w:asciiTheme="majorHAnsi" w:hAnsiTheme="majorHAnsi"/>
          <w:b/>
        </w:rPr>
      </w:pPr>
    </w:p>
    <w:p w:rsidR="002B2C9D" w:rsidRPr="00D22971" w:rsidRDefault="002B2C9D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-5</w:t>
      </w:r>
      <w:r w:rsidRPr="00D22971">
        <w:rPr>
          <w:rFonts w:asciiTheme="majorHAnsi" w:hAnsiTheme="majorHAnsi"/>
          <w:b/>
          <w:vertAlign w:val="superscript"/>
        </w:rPr>
        <w:t>0</w:t>
      </w:r>
      <w:r w:rsidRPr="00D22971">
        <w:rPr>
          <w:rFonts w:asciiTheme="majorHAnsi" w:hAnsiTheme="majorHAnsi"/>
          <w:b/>
        </w:rPr>
        <w:t>+(12)</w:t>
      </w:r>
      <w:r w:rsidRPr="00D22971">
        <w:rPr>
          <w:rFonts w:asciiTheme="majorHAnsi" w:hAnsiTheme="majorHAnsi"/>
          <w:b/>
          <w:vertAlign w:val="superscript"/>
        </w:rPr>
        <w:t>0</w:t>
      </w:r>
      <w:r w:rsidRPr="00D22971">
        <w:rPr>
          <w:rFonts w:asciiTheme="majorHAnsi" w:hAnsiTheme="majorHAnsi"/>
          <w:b/>
        </w:rPr>
        <w:t>-(-1)</w:t>
      </w:r>
      <w:r w:rsidRPr="00D22971">
        <w:rPr>
          <w:rFonts w:asciiTheme="majorHAnsi" w:hAnsiTheme="majorHAnsi"/>
          <w:b/>
          <w:vertAlign w:val="superscript"/>
        </w:rPr>
        <w:t>7—</w:t>
      </w:r>
      <w:r w:rsidRPr="00D22971">
        <w:rPr>
          <w:rFonts w:asciiTheme="majorHAnsi" w:hAnsiTheme="majorHAnsi"/>
          <w:b/>
        </w:rPr>
        <w:t>81</w:t>
      </w:r>
      <w:r w:rsidRPr="00D22971">
        <w:rPr>
          <w:rFonts w:asciiTheme="majorHAnsi" w:hAnsiTheme="majorHAnsi"/>
          <w:b/>
          <w:vertAlign w:val="superscript"/>
        </w:rPr>
        <w:t>0</w:t>
      </w:r>
      <w:r w:rsidRPr="00D22971">
        <w:rPr>
          <w:rFonts w:asciiTheme="majorHAnsi" w:hAnsiTheme="majorHAnsi"/>
          <w:b/>
        </w:rPr>
        <w:t>=</w:t>
      </w:r>
    </w:p>
    <w:p w:rsidR="00257A2C" w:rsidRDefault="00257A2C" w:rsidP="00F770D8">
      <w:pPr>
        <w:jc w:val="both"/>
        <w:rPr>
          <w:rFonts w:asciiTheme="majorHAnsi" w:hAnsiTheme="majorHAnsi"/>
          <w:b/>
        </w:rPr>
      </w:pPr>
    </w:p>
    <w:p w:rsidR="002B2C9D" w:rsidRPr="00D22971" w:rsidRDefault="005E485F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44.jpeg" o:spid="_x0000_s1031" type="#_x0000_t75" style="position:absolute;left:0;text-align:left;margin-left:11.55pt;margin-top:2.5pt;width:134.1pt;height:94.9pt;z-index:251663360;visibility:visible">
            <v:imagedata r:id="rId5" o:title=""/>
          </v:shape>
        </w:pict>
      </w:r>
      <w:r w:rsidRPr="00D22971">
        <w:rPr>
          <w:rFonts w:asciiTheme="majorHAnsi" w:hAnsiTheme="majorHAnsi"/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8048625</wp:posOffset>
            </wp:positionV>
            <wp:extent cx="2200275" cy="1704975"/>
            <wp:effectExtent l="19050" t="0" r="9525" b="0"/>
            <wp:wrapNone/>
            <wp:docPr id="6" name="image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2971">
        <w:rPr>
          <w:rFonts w:asciiTheme="majorHAnsi" w:hAnsiTheme="majorHAnsi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8048625</wp:posOffset>
            </wp:positionV>
            <wp:extent cx="2200275" cy="1704975"/>
            <wp:effectExtent l="19050" t="0" r="9525" b="0"/>
            <wp:wrapNone/>
            <wp:docPr id="4" name="image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2971">
        <w:rPr>
          <w:rFonts w:asciiTheme="majorHAnsi" w:hAnsiTheme="majorHAnsi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8048625</wp:posOffset>
            </wp:positionV>
            <wp:extent cx="2200275" cy="1704975"/>
            <wp:effectExtent l="19050" t="0" r="9525" b="0"/>
            <wp:wrapNone/>
            <wp:docPr id="2" name="image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2C9D" w:rsidRPr="00D22971">
        <w:rPr>
          <w:rFonts w:asciiTheme="majorHAnsi" w:hAnsiTheme="majorHAnsi"/>
          <w:b/>
        </w:rPr>
        <w:t>4)</w:t>
      </w:r>
      <w:r w:rsidR="00695FD3" w:rsidRPr="00D22971">
        <w:rPr>
          <w:rFonts w:asciiTheme="majorHAnsi" w:hAnsiTheme="majorHAnsi"/>
          <w:b/>
        </w:rPr>
        <w:t xml:space="preserve">                                                            (8p)</w:t>
      </w:r>
    </w:p>
    <w:p w:rsidR="005E485F" w:rsidRPr="00D22971" w:rsidRDefault="00D22971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 xml:space="preserve">  </w:t>
      </w:r>
    </w:p>
    <w:p w:rsidR="005E485F" w:rsidRPr="00D22971" w:rsidRDefault="005E485F" w:rsidP="00F770D8">
      <w:pPr>
        <w:jc w:val="both"/>
        <w:rPr>
          <w:rFonts w:asciiTheme="majorHAnsi" w:hAnsiTheme="majorHAnsi"/>
          <w:b/>
        </w:rPr>
      </w:pPr>
    </w:p>
    <w:p w:rsidR="005E485F" w:rsidRPr="00D22971" w:rsidRDefault="005E485F" w:rsidP="00F770D8">
      <w:pPr>
        <w:jc w:val="both"/>
        <w:rPr>
          <w:rFonts w:asciiTheme="majorHAnsi" w:hAnsiTheme="majorHAnsi"/>
          <w:b/>
        </w:rPr>
      </w:pPr>
    </w:p>
    <w:p w:rsidR="005E485F" w:rsidRPr="00D22971" w:rsidRDefault="005E485F" w:rsidP="00F770D8">
      <w:pPr>
        <w:jc w:val="both"/>
        <w:rPr>
          <w:rFonts w:asciiTheme="majorHAnsi" w:hAnsiTheme="majorHAnsi"/>
          <w:b/>
        </w:rPr>
      </w:pPr>
    </w:p>
    <w:p w:rsidR="00257A2C" w:rsidRDefault="005E485F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8048625</wp:posOffset>
            </wp:positionV>
            <wp:extent cx="2200275" cy="1704975"/>
            <wp:effectExtent l="19050" t="0" r="9525" b="0"/>
            <wp:wrapNone/>
            <wp:docPr id="5" name="image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2971">
        <w:rPr>
          <w:rFonts w:asciiTheme="majorHAnsi" w:hAnsiTheme="maj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8048625</wp:posOffset>
            </wp:positionV>
            <wp:extent cx="2200275" cy="1704975"/>
            <wp:effectExtent l="19050" t="0" r="9525" b="0"/>
            <wp:wrapNone/>
            <wp:docPr id="3" name="image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2971">
        <w:rPr>
          <w:rFonts w:asciiTheme="majorHAnsi" w:hAnsiTheme="majorHAnsi"/>
          <w:b/>
        </w:rPr>
        <w:t>5)Aşağıda verilen rasyonel sayıları küçükten büyüğe sıralayanız.(8p)</w:t>
      </w:r>
    </w:p>
    <w:p w:rsidR="00D22971" w:rsidRPr="00FB738F" w:rsidRDefault="00257A2C" w:rsidP="00F770D8">
      <w:pPr>
        <w:jc w:val="both"/>
        <w:rPr>
          <w:rFonts w:asciiTheme="majorHAnsi" w:hAnsiTheme="majorHAnsi"/>
          <w:b/>
          <w:sz w:val="28"/>
          <w:szCs w:val="28"/>
        </w:rPr>
      </w:pPr>
      <w:r w:rsidRPr="00FB738F">
        <w:rPr>
          <w:rFonts w:asciiTheme="majorHAnsi" w:hAnsiTheme="majorHAnsi"/>
          <w:b/>
          <w:sz w:val="28"/>
          <w:szCs w:val="28"/>
        </w:rPr>
        <w:t>1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Theme="majorHAnsi"/>
                <w:sz w:val="28"/>
                <w:szCs w:val="28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5E485F" w:rsidRPr="00FB738F">
        <w:rPr>
          <w:rFonts w:asciiTheme="majorHAnsi" w:hAnsiTheme="majorHAnsi"/>
          <w:b/>
          <w:sz w:val="28"/>
          <w:szCs w:val="28"/>
        </w:rPr>
        <w:t>,</w:t>
      </w:r>
      <m:oMath>
        <m:r>
          <m:rPr>
            <m:sty m:val="bi"/>
          </m:rPr>
          <w:rPr>
            <w:rFonts w:ascii="Cambria Math" w:hAnsiTheme="majorHAnsi"/>
            <w:sz w:val="28"/>
            <w:szCs w:val="28"/>
          </w:rPr>
          <m:t xml:space="preserve"> </m:t>
        </m:r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Theme="majorHAnsi" w:hAnsiTheme="majorHAnsi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 w:rsidR="005E485F" w:rsidRPr="00FB738F">
        <w:rPr>
          <w:rFonts w:asciiTheme="majorHAnsi" w:hAnsiTheme="majorHAnsi"/>
          <w:b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Theme="majorHAnsi" w:hAnsiTheme="majorHAnsi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5E485F" w:rsidRPr="00FB738F">
        <w:rPr>
          <w:rFonts w:asciiTheme="majorHAnsi" w:hAnsiTheme="majorHAnsi"/>
          <w:b/>
          <w:sz w:val="28"/>
          <w:szCs w:val="28"/>
        </w:rPr>
        <w:t xml:space="preserve"> ,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5E485F" w:rsidRPr="00FB738F">
        <w:rPr>
          <w:rFonts w:asciiTheme="majorHAnsi" w:hAnsiTheme="majorHAnsi"/>
          <w:b/>
          <w:sz w:val="28"/>
          <w:szCs w:val="28"/>
        </w:rPr>
        <w:t xml:space="preserve">      </w:t>
      </w:r>
    </w:p>
    <w:p w:rsidR="00D22971" w:rsidRPr="00FB738F" w:rsidRDefault="005E485F" w:rsidP="00F770D8">
      <w:pPr>
        <w:jc w:val="both"/>
        <w:rPr>
          <w:rFonts w:asciiTheme="majorHAnsi" w:hAnsiTheme="majorHAnsi"/>
          <w:b/>
          <w:sz w:val="28"/>
          <w:szCs w:val="28"/>
        </w:rPr>
      </w:pPr>
      <w:r w:rsidRPr="00FB738F">
        <w:rPr>
          <w:rFonts w:asciiTheme="majorHAnsi" w:hAnsiTheme="majorHAnsi"/>
          <w:b/>
          <w:sz w:val="28"/>
          <w:szCs w:val="28"/>
        </w:rPr>
        <w:t xml:space="preserve">    </w:t>
      </w:r>
      <w:r w:rsidR="00695FD3" w:rsidRPr="00FB738F">
        <w:rPr>
          <w:rFonts w:asciiTheme="majorHAnsi" w:hAnsiTheme="majorHAnsi"/>
          <w:b/>
          <w:sz w:val="28"/>
          <w:szCs w:val="28"/>
        </w:rPr>
        <w:t xml:space="preserve">       </w:t>
      </w:r>
      <w:r w:rsidRPr="00FB738F">
        <w:rPr>
          <w:rFonts w:asciiTheme="majorHAnsi" w:hAnsiTheme="majorHAnsi"/>
          <w:b/>
          <w:sz w:val="28"/>
          <w:szCs w:val="28"/>
        </w:rPr>
        <w:t xml:space="preserve">         </w:t>
      </w:r>
    </w:p>
    <w:p w:rsidR="005E485F" w:rsidRPr="00FB738F" w:rsidRDefault="005E485F" w:rsidP="00F770D8">
      <w:pPr>
        <w:jc w:val="both"/>
        <w:rPr>
          <w:rFonts w:asciiTheme="majorHAnsi" w:hAnsiTheme="majorHAnsi"/>
          <w:b/>
          <w:sz w:val="28"/>
          <w:szCs w:val="28"/>
        </w:rPr>
      </w:pPr>
      <w:r w:rsidRPr="00FB738F">
        <w:rPr>
          <w:rFonts w:asciiTheme="majorHAnsi" w:hAnsiTheme="majorHAnsi"/>
          <w:b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Theme="majorHAnsi" w:hAnsiTheme="majorHAnsi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 xml:space="preserve"> </w:t>
      </w:r>
      <w:r w:rsidR="00695FD3" w:rsidRPr="00FB738F">
        <w:rPr>
          <w:rFonts w:asciiTheme="majorHAnsi" w:hAnsiTheme="majorHAnsi"/>
          <w:b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Theme="majorHAnsi" w:hAnsiTheme="majorHAnsi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  <w:r w:rsidR="00695FD3" w:rsidRPr="00FB738F">
        <w:rPr>
          <w:rFonts w:asciiTheme="majorHAnsi" w:hAnsiTheme="majorHAnsi"/>
          <w:b/>
          <w:sz w:val="28"/>
          <w:szCs w:val="28"/>
        </w:rPr>
        <w:t>,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Theme="majorHAnsi" w:hAnsiTheme="majorHAnsi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 w:rsidR="00695FD3" w:rsidRPr="00FB738F">
        <w:rPr>
          <w:rFonts w:asciiTheme="majorHAnsi" w:hAnsiTheme="majorHAnsi"/>
          <w:b/>
          <w:sz w:val="28"/>
          <w:szCs w:val="28"/>
        </w:rPr>
        <w:t>,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Theme="majorHAnsi" w:hAnsiTheme="majorHAnsi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D22971" w:rsidRDefault="00D22971" w:rsidP="00F770D8">
      <w:pPr>
        <w:jc w:val="both"/>
        <w:rPr>
          <w:rFonts w:asciiTheme="majorHAnsi" w:hAnsiTheme="majorHAnsi"/>
          <w:b/>
        </w:rPr>
      </w:pPr>
    </w:p>
    <w:p w:rsidR="00D22971" w:rsidRDefault="00D22971" w:rsidP="00F770D8">
      <w:pPr>
        <w:jc w:val="both"/>
        <w:rPr>
          <w:rFonts w:asciiTheme="majorHAnsi" w:hAnsiTheme="majorHAnsi"/>
          <w:b/>
        </w:rPr>
      </w:pPr>
    </w:p>
    <w:p w:rsidR="00695FD3" w:rsidRPr="00D22971" w:rsidRDefault="00695FD3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6)Aşağıda verilen işlemleri yapınız.</w:t>
      </w:r>
      <w:r w:rsidR="007C3310" w:rsidRPr="00D22971">
        <w:rPr>
          <w:rFonts w:asciiTheme="majorHAnsi" w:hAnsiTheme="majorHAnsi"/>
          <w:b/>
        </w:rPr>
        <w:t>(12p)</w:t>
      </w:r>
    </w:p>
    <w:p w:rsidR="00695FD3" w:rsidRPr="00FB738F" w:rsidRDefault="00695FD3" w:rsidP="00F770D8">
      <w:pPr>
        <w:jc w:val="both"/>
        <w:rPr>
          <w:rFonts w:asciiTheme="majorHAnsi" w:hAnsiTheme="majorHAnsi"/>
          <w:b/>
          <w:sz w:val="28"/>
          <w:szCs w:val="28"/>
        </w:rPr>
      </w:pPr>
      <w:r w:rsidRPr="00FB738F">
        <w:rPr>
          <w:rFonts w:asciiTheme="majorHAnsi" w:hAnsiTheme="majorHAnsi"/>
          <w:b/>
          <w:sz w:val="28"/>
          <w:szCs w:val="28"/>
        </w:rPr>
        <w:t>[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>+(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Theme="majorHAnsi" w:hAnsiTheme="majorHAnsi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>)]-(-</w:t>
      </w:r>
      <m:oMath>
        <m:r>
          <m:rPr>
            <m:sty m:val="bi"/>
          </m:rPr>
          <w:rPr>
            <w:rFonts w:ascii="Cambria Math" w:hAnsiTheme="majorHAnsi"/>
            <w:sz w:val="28"/>
            <w:szCs w:val="28"/>
          </w:rPr>
          <m:t xml:space="preserve"> </m:t>
        </m:r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>)=</w:t>
      </w:r>
    </w:p>
    <w:p w:rsidR="00D22971" w:rsidRPr="00FB738F" w:rsidRDefault="00D22971" w:rsidP="00F770D8">
      <w:pPr>
        <w:jc w:val="both"/>
        <w:rPr>
          <w:rFonts w:asciiTheme="majorHAnsi" w:hAnsiTheme="majorHAnsi"/>
          <w:b/>
          <w:sz w:val="28"/>
          <w:szCs w:val="28"/>
        </w:rPr>
      </w:pPr>
    </w:p>
    <w:p w:rsidR="00695FD3" w:rsidRPr="00FB738F" w:rsidRDefault="007C3310" w:rsidP="00F770D8">
      <w:pPr>
        <w:jc w:val="both"/>
        <w:rPr>
          <w:rFonts w:asciiTheme="majorHAnsi" w:hAnsiTheme="majorHAnsi"/>
          <w:b/>
          <w:sz w:val="28"/>
          <w:szCs w:val="28"/>
        </w:rPr>
      </w:pP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Theme="majorHAnsi" w:hAnsiTheme="majorHAnsi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42</m:t>
            </m:r>
          </m:den>
        </m:f>
        <m:r>
          <m:rPr>
            <m:sty m:val="bi"/>
          </m:rPr>
          <w:rPr>
            <w:rFonts w:ascii="Cambria Math" w:hAnsiTheme="majorHAnsi"/>
            <w:sz w:val="28"/>
            <w:szCs w:val="28"/>
          </w:rPr>
          <m:t xml:space="preserve"> </m:t>
        </m:r>
      </m:oMath>
      <w:r w:rsidRPr="00FB738F">
        <w:rPr>
          <w:rFonts w:asciiTheme="majorHAnsi" w:hAnsiTheme="majorHAnsi"/>
          <w:b/>
          <w:sz w:val="28"/>
          <w:szCs w:val="28"/>
        </w:rPr>
        <w:t>+</w:t>
      </w:r>
      <m:oMath>
        <m:r>
          <m:rPr>
            <m:sty m:val="bi"/>
          </m:rPr>
          <w:rPr>
            <w:rFonts w:ascii="Cambria Math" w:hAnsiTheme="majorHAnsi"/>
            <w:sz w:val="28"/>
            <w:szCs w:val="28"/>
          </w:rPr>
          <m:t xml:space="preserve"> </m:t>
        </m:r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 xml:space="preserve"> =</w:t>
      </w:r>
    </w:p>
    <w:p w:rsidR="00D22971" w:rsidRPr="00FB738F" w:rsidRDefault="00D22971" w:rsidP="00F770D8">
      <w:pPr>
        <w:jc w:val="both"/>
        <w:rPr>
          <w:rFonts w:asciiTheme="majorHAnsi" w:hAnsiTheme="majorHAnsi"/>
          <w:b/>
          <w:sz w:val="28"/>
          <w:szCs w:val="28"/>
        </w:rPr>
      </w:pPr>
    </w:p>
    <w:p w:rsidR="007C3310" w:rsidRPr="00FB738F" w:rsidRDefault="007C3310" w:rsidP="00F770D8">
      <w:pPr>
        <w:jc w:val="both"/>
        <w:rPr>
          <w:rFonts w:asciiTheme="majorHAnsi" w:hAnsiTheme="majorHAnsi"/>
          <w:b/>
          <w:sz w:val="28"/>
          <w:szCs w:val="28"/>
        </w:rPr>
      </w:pPr>
      <w:r w:rsidRPr="00FB738F">
        <w:rPr>
          <w:rFonts w:asciiTheme="majorHAnsi" w:hAnsiTheme="majorHAnsi"/>
          <w:b/>
          <w:sz w:val="28"/>
          <w:szCs w:val="28"/>
        </w:rPr>
        <w:t>(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 xml:space="preserve"> )-(</w:t>
      </w:r>
      <m:oMath>
        <m:r>
          <m:rPr>
            <m:sty m:val="bi"/>
          </m:rPr>
          <w:rPr>
            <w:rFonts w:ascii="Cambria Math" w:hAnsiTheme="majorHAnsi"/>
            <w:sz w:val="28"/>
            <w:szCs w:val="28"/>
          </w:rPr>
          <m:t xml:space="preserve"> </m:t>
        </m:r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 xml:space="preserve"> +</w:t>
      </w:r>
      <m:oMath>
        <m:r>
          <m:rPr>
            <m:sty m:val="bi"/>
          </m:rPr>
          <w:rPr>
            <w:rFonts w:ascii="Cambria Math" w:hAnsiTheme="majorHAnsi"/>
            <w:sz w:val="28"/>
            <w:szCs w:val="28"/>
          </w:rPr>
          <m:t xml:space="preserve"> </m:t>
        </m:r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>)=</w:t>
      </w:r>
    </w:p>
    <w:p w:rsidR="00D22971" w:rsidRPr="00FB738F" w:rsidRDefault="00D22971" w:rsidP="00F770D8">
      <w:pPr>
        <w:jc w:val="both"/>
        <w:rPr>
          <w:rFonts w:asciiTheme="majorHAnsi" w:hAnsiTheme="majorHAnsi"/>
          <w:b/>
          <w:sz w:val="28"/>
          <w:szCs w:val="28"/>
        </w:rPr>
      </w:pPr>
    </w:p>
    <w:p w:rsidR="007C3310" w:rsidRPr="00FB738F" w:rsidRDefault="007C3310" w:rsidP="00F770D8">
      <w:pPr>
        <w:jc w:val="both"/>
        <w:rPr>
          <w:rFonts w:asciiTheme="majorHAnsi" w:hAnsiTheme="majorHAnsi"/>
          <w:b/>
          <w:sz w:val="28"/>
          <w:szCs w:val="28"/>
        </w:rPr>
      </w:pP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Theme="majorHAnsi" w:hAnsiTheme="majorHAnsi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9</m:t>
            </m:r>
            <m:r>
              <m:rPr>
                <m:sty m:val="bi"/>
              </m:rPr>
              <w:rPr>
                <w:rFonts w:ascii="Cambria Math" w:hAnsiTheme="majorHAnsi"/>
                <w:sz w:val="28"/>
                <w:szCs w:val="28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  <m:r>
          <m:rPr>
            <m:sty m:val="bi"/>
          </m:rPr>
          <w:rPr>
            <w:rFonts w:ascii="Cambria Math" w:hAnsiTheme="majorHAnsi"/>
            <w:sz w:val="28"/>
            <w:szCs w:val="28"/>
          </w:rPr>
          <m:t xml:space="preserve"> </m:t>
        </m:r>
      </m:oMath>
      <w:r w:rsidRPr="00FB738F">
        <w:rPr>
          <w:rFonts w:asciiTheme="majorHAnsi" w:hAnsiTheme="majorHAnsi"/>
          <w:b/>
          <w:sz w:val="28"/>
          <w:szCs w:val="28"/>
        </w:rPr>
        <w:t>+ (-</w:t>
      </w:r>
      <m:oMath>
        <m:r>
          <m:rPr>
            <m:sty m:val="bi"/>
          </m:rPr>
          <w:rPr>
            <w:rFonts w:ascii="Cambria Math" w:hAnsiTheme="majorHAnsi"/>
            <w:sz w:val="28"/>
            <w:szCs w:val="28"/>
          </w:rPr>
          <m:t xml:space="preserve"> </m:t>
        </m:r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 xml:space="preserve"> - (-</w:t>
      </w:r>
      <m:oMath>
        <m:r>
          <m:rPr>
            <m:sty m:val="bi"/>
          </m:rPr>
          <w:rPr>
            <w:rFonts w:ascii="Cambria Math" w:hAnsiTheme="majorHAnsi"/>
            <w:sz w:val="28"/>
            <w:szCs w:val="28"/>
          </w:rPr>
          <m:t xml:space="preserve"> </m:t>
        </m:r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>))=</w:t>
      </w:r>
    </w:p>
    <w:p w:rsidR="00D22971" w:rsidRDefault="00D22971" w:rsidP="00F770D8">
      <w:pPr>
        <w:jc w:val="both"/>
        <w:rPr>
          <w:rFonts w:asciiTheme="majorHAnsi" w:hAnsiTheme="majorHAnsi"/>
          <w:b/>
        </w:rPr>
      </w:pPr>
    </w:p>
    <w:p w:rsidR="00FB738F" w:rsidRDefault="00FB738F" w:rsidP="00F770D8">
      <w:pPr>
        <w:jc w:val="both"/>
        <w:rPr>
          <w:rFonts w:asciiTheme="majorHAnsi" w:hAnsiTheme="majorHAnsi"/>
          <w:b/>
        </w:rPr>
      </w:pPr>
    </w:p>
    <w:p w:rsidR="00FB738F" w:rsidRDefault="00FB738F" w:rsidP="00F770D8">
      <w:pPr>
        <w:jc w:val="both"/>
        <w:rPr>
          <w:rFonts w:asciiTheme="majorHAnsi" w:hAnsiTheme="majorHAnsi"/>
          <w:b/>
        </w:rPr>
      </w:pPr>
    </w:p>
    <w:p w:rsidR="00FB738F" w:rsidRDefault="00FB738F" w:rsidP="00F770D8">
      <w:pPr>
        <w:jc w:val="both"/>
        <w:rPr>
          <w:rFonts w:asciiTheme="majorHAnsi" w:hAnsiTheme="majorHAnsi"/>
          <w:b/>
        </w:rPr>
      </w:pPr>
    </w:p>
    <w:p w:rsidR="00FB738F" w:rsidRDefault="00FB738F" w:rsidP="00F770D8">
      <w:pPr>
        <w:jc w:val="both"/>
        <w:rPr>
          <w:rFonts w:asciiTheme="majorHAnsi" w:hAnsiTheme="majorHAnsi"/>
          <w:b/>
        </w:rPr>
      </w:pPr>
    </w:p>
    <w:p w:rsidR="00FB738F" w:rsidRDefault="00FB738F" w:rsidP="00F770D8">
      <w:pPr>
        <w:jc w:val="both"/>
        <w:rPr>
          <w:rFonts w:asciiTheme="majorHAnsi" w:hAnsiTheme="majorHAnsi"/>
          <w:b/>
        </w:rPr>
      </w:pPr>
    </w:p>
    <w:p w:rsidR="00FB738F" w:rsidRDefault="00FB738F" w:rsidP="00F770D8">
      <w:pPr>
        <w:jc w:val="both"/>
        <w:rPr>
          <w:rFonts w:asciiTheme="majorHAnsi" w:hAnsiTheme="majorHAnsi"/>
          <w:b/>
        </w:rPr>
      </w:pPr>
    </w:p>
    <w:p w:rsidR="00FB738F" w:rsidRDefault="00FB738F" w:rsidP="00F770D8">
      <w:pPr>
        <w:jc w:val="both"/>
        <w:rPr>
          <w:rFonts w:asciiTheme="majorHAnsi" w:hAnsiTheme="majorHAnsi"/>
          <w:b/>
        </w:rPr>
      </w:pPr>
    </w:p>
    <w:p w:rsidR="00FB738F" w:rsidRDefault="00FB738F" w:rsidP="00F770D8">
      <w:pPr>
        <w:jc w:val="both"/>
        <w:rPr>
          <w:rFonts w:asciiTheme="majorHAnsi" w:hAnsiTheme="majorHAnsi"/>
          <w:b/>
        </w:rPr>
      </w:pPr>
    </w:p>
    <w:p w:rsidR="00FB738F" w:rsidRDefault="00FB738F" w:rsidP="00F770D8">
      <w:pPr>
        <w:jc w:val="both"/>
        <w:rPr>
          <w:rFonts w:asciiTheme="majorHAnsi" w:hAnsiTheme="majorHAnsi"/>
          <w:b/>
        </w:rPr>
      </w:pPr>
    </w:p>
    <w:p w:rsidR="00FB738F" w:rsidRDefault="00FB738F" w:rsidP="00F770D8">
      <w:pPr>
        <w:jc w:val="both"/>
        <w:rPr>
          <w:rFonts w:asciiTheme="majorHAnsi" w:hAnsiTheme="majorHAnsi"/>
          <w:b/>
        </w:rPr>
        <w:sectPr w:rsidR="00FB738F" w:rsidSect="00257A2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C3310" w:rsidRPr="00D22971" w:rsidRDefault="007C3310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lastRenderedPageBreak/>
        <w:t>7)Aşağıda verilen ondalık gösterimi verilen sayıları rasyonel sayı olarak ifade ediniz.</w:t>
      </w:r>
      <w:r w:rsidR="00F91D22" w:rsidRPr="00D22971">
        <w:rPr>
          <w:rFonts w:asciiTheme="majorHAnsi" w:hAnsiTheme="majorHAnsi"/>
          <w:b/>
        </w:rPr>
        <w:t>(12p)</w:t>
      </w:r>
    </w:p>
    <w:p w:rsidR="007C3310" w:rsidRDefault="007C3310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1,6=</w:t>
      </w:r>
    </w:p>
    <w:p w:rsidR="00FB738F" w:rsidRPr="00D22971" w:rsidRDefault="00FB738F" w:rsidP="00F770D8">
      <w:pPr>
        <w:jc w:val="both"/>
        <w:rPr>
          <w:rFonts w:asciiTheme="majorHAnsi" w:hAnsiTheme="majorHAnsi"/>
          <w:b/>
        </w:rPr>
      </w:pPr>
    </w:p>
    <w:p w:rsidR="007C3310" w:rsidRDefault="007C3310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1,12=</w:t>
      </w:r>
    </w:p>
    <w:p w:rsidR="00FB738F" w:rsidRPr="00D22971" w:rsidRDefault="00FB738F" w:rsidP="00F770D8">
      <w:pPr>
        <w:jc w:val="both"/>
        <w:rPr>
          <w:rFonts w:asciiTheme="majorHAnsi" w:hAnsiTheme="majorHAnsi"/>
          <w:b/>
        </w:rPr>
      </w:pPr>
    </w:p>
    <w:p w:rsidR="007C3310" w:rsidRDefault="00F91D22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2,444</w:t>
      </w:r>
      <w:proofErr w:type="gramStart"/>
      <w:r w:rsidRPr="00D22971">
        <w:rPr>
          <w:rFonts w:asciiTheme="majorHAnsi" w:hAnsiTheme="majorHAnsi"/>
          <w:b/>
        </w:rPr>
        <w:t>..</w:t>
      </w:r>
      <w:proofErr w:type="gramEnd"/>
      <w:r w:rsidRPr="00D22971">
        <w:rPr>
          <w:rFonts w:asciiTheme="majorHAnsi" w:hAnsiTheme="majorHAnsi"/>
          <w:b/>
        </w:rPr>
        <w:t>=</w:t>
      </w:r>
    </w:p>
    <w:p w:rsidR="00FB738F" w:rsidRPr="00D22971" w:rsidRDefault="00FB738F" w:rsidP="00F770D8">
      <w:pPr>
        <w:jc w:val="both"/>
        <w:rPr>
          <w:rFonts w:asciiTheme="majorHAnsi" w:hAnsiTheme="majorHAnsi"/>
          <w:b/>
        </w:rPr>
      </w:pPr>
    </w:p>
    <w:p w:rsidR="00F91D22" w:rsidRPr="00D22971" w:rsidRDefault="00F91D22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4,2999</w:t>
      </w:r>
      <w:proofErr w:type="gramStart"/>
      <w:r w:rsidRPr="00D22971">
        <w:rPr>
          <w:rFonts w:asciiTheme="majorHAnsi" w:hAnsiTheme="majorHAnsi"/>
          <w:b/>
        </w:rPr>
        <w:t>..</w:t>
      </w:r>
      <w:proofErr w:type="gramEnd"/>
      <w:r w:rsidRPr="00D22971">
        <w:rPr>
          <w:rFonts w:asciiTheme="majorHAnsi" w:hAnsiTheme="majorHAnsi"/>
          <w:b/>
        </w:rPr>
        <w:t>=</w:t>
      </w:r>
    </w:p>
    <w:p w:rsidR="00257A2C" w:rsidRDefault="00257A2C" w:rsidP="00F770D8">
      <w:pPr>
        <w:jc w:val="both"/>
        <w:rPr>
          <w:rFonts w:asciiTheme="majorHAnsi" w:hAnsiTheme="majorHAnsi"/>
          <w:b/>
        </w:rPr>
      </w:pPr>
    </w:p>
    <w:p w:rsidR="00F91D22" w:rsidRPr="00D22971" w:rsidRDefault="00F91D22" w:rsidP="00F770D8">
      <w:pPr>
        <w:jc w:val="both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>8)Aşağıda verilen rasyonel sayıları devirli veya devirsiz ondalık gösterim olarak ifade ediniz.(12p)</w:t>
      </w:r>
    </w:p>
    <w:p w:rsidR="00F91D22" w:rsidRPr="00FB738F" w:rsidRDefault="00F91D22" w:rsidP="00F770D8">
      <w:pPr>
        <w:jc w:val="both"/>
        <w:rPr>
          <w:rFonts w:asciiTheme="majorHAnsi" w:hAnsiTheme="majorHAnsi"/>
          <w:b/>
          <w:sz w:val="28"/>
          <w:szCs w:val="28"/>
        </w:rPr>
      </w:pP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 w:rsidR="00D22971" w:rsidRPr="00FB738F">
        <w:rPr>
          <w:rFonts w:asciiTheme="majorHAnsi" w:hAnsiTheme="majorHAnsi"/>
          <w:b/>
          <w:sz w:val="28"/>
          <w:szCs w:val="28"/>
        </w:rPr>
        <w:t xml:space="preserve"> =</w:t>
      </w:r>
    </w:p>
    <w:p w:rsidR="00F91D22" w:rsidRPr="00FB738F" w:rsidRDefault="00D22971" w:rsidP="00F770D8">
      <w:pPr>
        <w:jc w:val="both"/>
        <w:rPr>
          <w:rFonts w:asciiTheme="majorHAnsi" w:hAnsiTheme="majorHAnsi"/>
          <w:b/>
          <w:sz w:val="28"/>
          <w:szCs w:val="28"/>
        </w:rPr>
      </w:pP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>=</w:t>
      </w:r>
    </w:p>
    <w:p w:rsidR="00D22971" w:rsidRPr="00FB738F" w:rsidRDefault="00D22971" w:rsidP="00F770D8">
      <w:pPr>
        <w:jc w:val="both"/>
        <w:rPr>
          <w:rFonts w:asciiTheme="majorHAnsi" w:hAnsiTheme="majorHAnsi"/>
          <w:b/>
          <w:sz w:val="28"/>
          <w:szCs w:val="28"/>
        </w:rPr>
      </w:pP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>=</w:t>
      </w:r>
    </w:p>
    <w:p w:rsidR="00D22971" w:rsidRPr="00FB738F" w:rsidRDefault="00D22971" w:rsidP="00F770D8">
      <w:pPr>
        <w:jc w:val="both"/>
        <w:rPr>
          <w:rFonts w:asciiTheme="majorHAnsi" w:hAnsiTheme="majorHAnsi"/>
          <w:b/>
          <w:sz w:val="28"/>
          <w:szCs w:val="28"/>
        </w:rPr>
      </w:pPr>
      <m:oMath>
        <m:f>
          <m:fPr>
            <m:ctrlPr>
              <w:rPr>
                <w:rFonts w:ascii="Cambria Math" w:hAnsiTheme="maj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FB738F">
        <w:rPr>
          <w:rFonts w:asciiTheme="majorHAnsi" w:hAnsiTheme="majorHAnsi"/>
          <w:b/>
          <w:sz w:val="28"/>
          <w:szCs w:val="28"/>
        </w:rPr>
        <w:t>=</w:t>
      </w:r>
    </w:p>
    <w:p w:rsidR="00D22971" w:rsidRDefault="00D22971" w:rsidP="00D22971">
      <w:pPr>
        <w:tabs>
          <w:tab w:val="left" w:pos="4020"/>
        </w:tabs>
        <w:rPr>
          <w:rFonts w:asciiTheme="majorHAnsi" w:hAnsiTheme="majorHAnsi"/>
          <w:b/>
        </w:rPr>
      </w:pPr>
    </w:p>
    <w:p w:rsidR="00D22971" w:rsidRDefault="00D22971" w:rsidP="00D22971">
      <w:pPr>
        <w:tabs>
          <w:tab w:val="left" w:pos="4020"/>
        </w:tabs>
        <w:rPr>
          <w:rFonts w:asciiTheme="majorHAnsi" w:hAnsiTheme="majorHAnsi"/>
          <w:b/>
        </w:rPr>
      </w:pPr>
    </w:p>
    <w:p w:rsidR="00FB738F" w:rsidRDefault="00FB738F" w:rsidP="00D22971">
      <w:pPr>
        <w:tabs>
          <w:tab w:val="left" w:pos="4020"/>
        </w:tabs>
        <w:rPr>
          <w:rFonts w:asciiTheme="majorHAnsi" w:hAnsiTheme="majorHAnsi"/>
          <w:b/>
        </w:rPr>
      </w:pPr>
    </w:p>
    <w:p w:rsidR="00FB738F" w:rsidRDefault="00FB738F" w:rsidP="00D22971">
      <w:pPr>
        <w:tabs>
          <w:tab w:val="left" w:pos="4020"/>
        </w:tabs>
        <w:rPr>
          <w:rFonts w:asciiTheme="majorHAnsi" w:hAnsiTheme="majorHAnsi"/>
          <w:b/>
        </w:rPr>
      </w:pPr>
    </w:p>
    <w:p w:rsidR="00FB738F" w:rsidRDefault="00FB738F" w:rsidP="00D22971">
      <w:pPr>
        <w:tabs>
          <w:tab w:val="left" w:pos="4020"/>
        </w:tabs>
        <w:rPr>
          <w:rFonts w:asciiTheme="majorHAnsi" w:hAnsiTheme="majorHAnsi"/>
          <w:b/>
        </w:rPr>
      </w:pPr>
    </w:p>
    <w:p w:rsidR="00FB738F" w:rsidRDefault="00FB738F" w:rsidP="00D22971">
      <w:pPr>
        <w:tabs>
          <w:tab w:val="left" w:pos="4020"/>
        </w:tabs>
        <w:rPr>
          <w:rFonts w:asciiTheme="majorHAnsi" w:hAnsiTheme="majorHAnsi"/>
          <w:b/>
        </w:rPr>
      </w:pPr>
    </w:p>
    <w:p w:rsidR="00FB738F" w:rsidRDefault="00FB738F" w:rsidP="00D22971">
      <w:pPr>
        <w:tabs>
          <w:tab w:val="left" w:pos="4020"/>
        </w:tabs>
        <w:rPr>
          <w:rFonts w:asciiTheme="majorHAnsi" w:hAnsiTheme="majorHAnsi"/>
          <w:b/>
        </w:rPr>
      </w:pPr>
    </w:p>
    <w:p w:rsidR="00FB738F" w:rsidRDefault="00FB738F" w:rsidP="00D22971">
      <w:pPr>
        <w:tabs>
          <w:tab w:val="left" w:pos="4020"/>
        </w:tabs>
        <w:rPr>
          <w:rFonts w:asciiTheme="majorHAnsi" w:hAnsiTheme="majorHAnsi"/>
          <w:b/>
        </w:rPr>
      </w:pPr>
    </w:p>
    <w:p w:rsidR="00FB738F" w:rsidRDefault="00FB738F" w:rsidP="00D22971">
      <w:pPr>
        <w:tabs>
          <w:tab w:val="left" w:pos="4020"/>
        </w:tabs>
        <w:rPr>
          <w:rFonts w:asciiTheme="majorHAnsi" w:hAnsiTheme="majorHAnsi"/>
          <w:b/>
        </w:rPr>
      </w:pPr>
    </w:p>
    <w:p w:rsidR="00D22971" w:rsidRPr="00FB738F" w:rsidRDefault="00D22971" w:rsidP="00D22971">
      <w:pPr>
        <w:tabs>
          <w:tab w:val="left" w:pos="4020"/>
        </w:tabs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lastRenderedPageBreak/>
        <w:t>9)</w:t>
      </w:r>
      <w:r w:rsidRPr="00FB738F">
        <w:rPr>
          <w:rFonts w:asciiTheme="majorHAnsi" w:hAnsiTheme="majorHAnsi"/>
          <w:b/>
        </w:rPr>
        <w:t xml:space="preserve">Sıcaklığı 34 </w:t>
      </w:r>
      <w:r w:rsidRPr="00FB738F">
        <w:rPr>
          <w:rFonts w:asciiTheme="majorHAnsi" w:hAnsiTheme="majorHAnsi"/>
          <w:b/>
          <w:vertAlign w:val="superscript"/>
        </w:rPr>
        <w:t>O</w:t>
      </w:r>
      <w:r w:rsidRPr="00FB738F">
        <w:rPr>
          <w:rFonts w:asciiTheme="majorHAnsi" w:hAnsiTheme="majorHAnsi"/>
          <w:b/>
        </w:rPr>
        <w:t xml:space="preserve">C olan bir odada, oda sıcaklığını her 5 dakikada 3 </w:t>
      </w:r>
      <w:r w:rsidRPr="00FB738F">
        <w:rPr>
          <w:rFonts w:asciiTheme="majorHAnsi" w:hAnsiTheme="majorHAnsi"/>
          <w:b/>
          <w:vertAlign w:val="superscript"/>
        </w:rPr>
        <w:t>0</w:t>
      </w:r>
      <w:r w:rsidRPr="00FB738F">
        <w:rPr>
          <w:rFonts w:asciiTheme="majorHAnsi" w:hAnsiTheme="majorHAnsi"/>
          <w:b/>
        </w:rPr>
        <w:t>C düşüren bir klima çalıştırılıyor. Bir saat sonra odanın sıcaklığı kaç derece olur? (10p)</w:t>
      </w:r>
    </w:p>
    <w:p w:rsidR="00D22971" w:rsidRPr="00D22971" w:rsidRDefault="00D22971" w:rsidP="00D22971">
      <w:pPr>
        <w:tabs>
          <w:tab w:val="left" w:pos="4020"/>
        </w:tabs>
        <w:rPr>
          <w:rFonts w:asciiTheme="majorHAnsi" w:hAnsiTheme="majorHAnsi"/>
        </w:rPr>
      </w:pPr>
    </w:p>
    <w:p w:rsidR="00D22971" w:rsidRPr="00D22971" w:rsidRDefault="00D22971" w:rsidP="00F770D8">
      <w:pPr>
        <w:jc w:val="both"/>
        <w:rPr>
          <w:rFonts w:asciiTheme="majorHAnsi" w:hAnsiTheme="majorHAnsi"/>
          <w:b/>
        </w:rPr>
      </w:pPr>
    </w:p>
    <w:p w:rsidR="00D22971" w:rsidRDefault="00D22971" w:rsidP="00D22971">
      <w:pPr>
        <w:tabs>
          <w:tab w:val="left" w:pos="515"/>
        </w:tabs>
        <w:spacing w:line="280" w:lineRule="auto"/>
        <w:ind w:left="-292" w:right="54"/>
        <w:rPr>
          <w:rFonts w:asciiTheme="majorHAnsi" w:hAnsiTheme="majorHAnsi"/>
          <w:b/>
        </w:rPr>
      </w:pPr>
    </w:p>
    <w:p w:rsidR="00FB738F" w:rsidRDefault="00D22971" w:rsidP="00D22971">
      <w:pPr>
        <w:tabs>
          <w:tab w:val="left" w:pos="515"/>
        </w:tabs>
        <w:spacing w:line="280" w:lineRule="auto"/>
        <w:ind w:left="-292" w:right="54"/>
        <w:rPr>
          <w:rFonts w:asciiTheme="majorHAnsi" w:hAnsiTheme="majorHAnsi"/>
          <w:b/>
        </w:rPr>
      </w:pPr>
      <w:r w:rsidRPr="00D22971">
        <w:rPr>
          <w:rFonts w:asciiTheme="majorHAnsi" w:hAnsiTheme="majorHAnsi"/>
          <w:b/>
        </w:rPr>
        <w:t xml:space="preserve">  </w:t>
      </w:r>
    </w:p>
    <w:p w:rsidR="00FB738F" w:rsidRDefault="00FB738F" w:rsidP="00D22971">
      <w:pPr>
        <w:tabs>
          <w:tab w:val="left" w:pos="515"/>
        </w:tabs>
        <w:spacing w:line="280" w:lineRule="auto"/>
        <w:ind w:left="-292" w:right="54"/>
        <w:rPr>
          <w:rFonts w:asciiTheme="majorHAnsi" w:hAnsiTheme="majorHAnsi"/>
          <w:b/>
        </w:rPr>
      </w:pPr>
    </w:p>
    <w:p w:rsidR="00FB738F" w:rsidRDefault="00FB738F" w:rsidP="00D22971">
      <w:pPr>
        <w:tabs>
          <w:tab w:val="left" w:pos="515"/>
        </w:tabs>
        <w:spacing w:line="280" w:lineRule="auto"/>
        <w:ind w:left="-292" w:right="54"/>
        <w:rPr>
          <w:rFonts w:asciiTheme="majorHAnsi" w:hAnsiTheme="majorHAnsi"/>
          <w:b/>
        </w:rPr>
      </w:pPr>
    </w:p>
    <w:p w:rsidR="00D22971" w:rsidRPr="00D22971" w:rsidRDefault="00D22971" w:rsidP="00D22971">
      <w:pPr>
        <w:tabs>
          <w:tab w:val="left" w:pos="515"/>
        </w:tabs>
        <w:spacing w:line="280" w:lineRule="auto"/>
        <w:ind w:left="-292" w:right="54"/>
        <w:rPr>
          <w:rFonts w:asciiTheme="majorHAnsi" w:hAnsiTheme="majorHAnsi"/>
        </w:rPr>
      </w:pPr>
      <w:r w:rsidRPr="00D22971">
        <w:rPr>
          <w:rFonts w:asciiTheme="majorHAnsi" w:hAnsiTheme="majorHAnsi"/>
          <w:b/>
        </w:rPr>
        <w:t>10)</w:t>
      </w:r>
      <w:r w:rsidRPr="00D22971">
        <w:rPr>
          <w:rFonts w:asciiTheme="majorHAnsi" w:hAnsiTheme="majorHAnsi"/>
          <w:noProof/>
        </w:rPr>
        <w:t xml:space="preserve"> </w:t>
      </w:r>
      <w:r w:rsidRPr="00D22971">
        <w:rPr>
          <w:rFonts w:asciiTheme="majorHAnsi" w:hAnsiTheme="majorHAnsi"/>
          <w:w w:val="120"/>
        </w:rPr>
        <w:t>Sayı doğrusunda -1 ile 0 arası 4,</w:t>
      </w:r>
      <w:r>
        <w:rPr>
          <w:rFonts w:asciiTheme="majorHAnsi" w:hAnsiTheme="majorHAnsi"/>
          <w:w w:val="120"/>
        </w:rPr>
        <w:t>0 ile 1</w:t>
      </w:r>
      <w:r w:rsidRPr="00D22971">
        <w:rPr>
          <w:rFonts w:asciiTheme="majorHAnsi" w:hAnsiTheme="majorHAnsi"/>
          <w:w w:val="120"/>
        </w:rPr>
        <w:t xml:space="preserve"> arası 8 eş parçaya bölünmüştür.</w:t>
      </w:r>
      <w:r w:rsidRPr="00D22971">
        <w:rPr>
          <w:rFonts w:asciiTheme="majorHAnsi" w:hAnsiTheme="majorHAnsi"/>
          <w:b/>
        </w:rPr>
        <w:t xml:space="preserve"> </w:t>
      </w:r>
      <w:r w:rsidRPr="00D22971">
        <w:rPr>
          <w:rFonts w:asciiTheme="majorHAnsi" w:hAnsiTheme="majorHAnsi"/>
          <w:b/>
        </w:rPr>
        <w:drawing>
          <wp:inline distT="0" distB="0" distL="0" distR="0">
            <wp:extent cx="2653316" cy="405685"/>
            <wp:effectExtent l="19050" t="0" r="0" b="0"/>
            <wp:docPr id="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40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971" w:rsidRPr="00D22971" w:rsidRDefault="00D22971" w:rsidP="00D22971">
      <w:pPr>
        <w:tabs>
          <w:tab w:val="left" w:pos="515"/>
        </w:tabs>
        <w:spacing w:line="280" w:lineRule="auto"/>
        <w:ind w:left="-292" w:right="54"/>
        <w:rPr>
          <w:rFonts w:asciiTheme="majorHAnsi" w:hAnsiTheme="majorHAnsi"/>
        </w:rPr>
      </w:pPr>
      <w:r w:rsidRPr="00D22971">
        <w:rPr>
          <w:rFonts w:asciiTheme="majorHAnsi" w:hAnsiTheme="majorHAnsi"/>
        </w:rPr>
        <w:t>Buna göre p+r kaça eşittir?</w:t>
      </w:r>
      <w:r>
        <w:rPr>
          <w:rFonts w:asciiTheme="majorHAnsi" w:hAnsiTheme="majorHAnsi"/>
        </w:rPr>
        <w:t>(</w:t>
      </w:r>
      <w:r w:rsidR="00257A2C">
        <w:rPr>
          <w:rFonts w:asciiTheme="majorHAnsi" w:hAnsiTheme="majorHAnsi"/>
        </w:rPr>
        <w:t>8</w:t>
      </w:r>
      <w:r w:rsidRPr="00D22971">
        <w:rPr>
          <w:rFonts w:asciiTheme="majorHAnsi" w:hAnsiTheme="majorHAnsi"/>
        </w:rPr>
        <w:t>p)</w:t>
      </w:r>
    </w:p>
    <w:p w:rsidR="00F91D22" w:rsidRPr="00D22971" w:rsidRDefault="00F91D22" w:rsidP="00F770D8">
      <w:pPr>
        <w:jc w:val="both"/>
        <w:rPr>
          <w:rFonts w:asciiTheme="majorHAnsi" w:hAnsiTheme="majorHAnsi"/>
          <w:b/>
        </w:rPr>
      </w:pPr>
    </w:p>
    <w:p w:rsidR="00695FD3" w:rsidRPr="00D22971" w:rsidRDefault="00FB738F" w:rsidP="00F770D8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shape id="_x0000_s1034" type="#_x0000_t202" style="position:absolute;left:0;text-align:left;margin-left:50.75pt;margin-top:285.65pt;width:203.3pt;height:87.2pt;z-index:251666432">
            <v:textbox>
              <w:txbxContent>
                <w:p w:rsidR="00FB738F" w:rsidRPr="00FB738F" w:rsidRDefault="00FB738F" w:rsidP="00FB738F">
                  <w:pPr>
                    <w:pStyle w:val="NormalWeb"/>
                    <w:spacing w:before="0" w:beforeAutospacing="0" w:after="172" w:afterAutospacing="0"/>
                    <w:jc w:val="center"/>
                    <w:rPr>
                      <w:rFonts w:ascii="Open Sans" w:hAnsi="Open Sans"/>
                      <w:color w:val="444444"/>
                      <w:sz w:val="17"/>
                      <w:szCs w:val="17"/>
                    </w:rPr>
                  </w:pPr>
                  <w:r w:rsidRPr="00FB738F">
                    <w:rPr>
                      <w:rFonts w:ascii="Open Sans" w:hAnsi="Open Sans"/>
                      <w:b/>
                      <w:color w:val="444444"/>
                      <w:sz w:val="17"/>
                      <w:szCs w:val="17"/>
                    </w:rPr>
                    <w:t>“İnsanlar sayılar gibidir, o insanın değeri ise o sayının içinde bulunduğu sayı ile ölçülür</w:t>
                  </w:r>
                  <w:r w:rsidRPr="00FB738F">
                    <w:rPr>
                      <w:rFonts w:ascii="Open Sans" w:hAnsi="Open Sans"/>
                      <w:color w:val="444444"/>
                      <w:sz w:val="17"/>
                      <w:szCs w:val="17"/>
                    </w:rPr>
                    <w:t>.”</w:t>
                  </w:r>
                </w:p>
                <w:p w:rsidR="00FB738F" w:rsidRPr="00FB738F" w:rsidRDefault="00FB738F" w:rsidP="00FB738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Open Sans" w:hAnsi="Open Sans"/>
                      <w:i/>
                      <w:color w:val="444444"/>
                      <w:sz w:val="17"/>
                      <w:szCs w:val="17"/>
                    </w:rPr>
                  </w:pPr>
                  <w:r w:rsidRPr="00FB738F">
                    <w:rPr>
                      <w:rStyle w:val="Gl"/>
                      <w:rFonts w:ascii="Open Sans" w:hAnsi="Open Sans"/>
                      <w:i/>
                      <w:color w:val="444444"/>
                      <w:sz w:val="17"/>
                      <w:szCs w:val="17"/>
                    </w:rPr>
                    <w:t>Newton</w:t>
                  </w:r>
                </w:p>
                <w:p w:rsidR="00FB738F" w:rsidRDefault="00FB738F" w:rsidP="00FB738F">
                  <w:pPr>
                    <w:pStyle w:val="AralkYok"/>
                    <w:jc w:val="right"/>
                    <w:rPr>
                      <w:b/>
                      <w:i/>
                      <w:sz w:val="20"/>
                      <w:szCs w:val="20"/>
                    </w:rPr>
                  </w:pPr>
                  <w:r w:rsidRPr="00FB738F">
                    <w:rPr>
                      <w:b/>
                      <w:i/>
                      <w:sz w:val="20"/>
                      <w:szCs w:val="20"/>
                    </w:rPr>
                    <w:t xml:space="preserve">Başarılar çocuklar </w:t>
                  </w:r>
                  <w:r w:rsidRPr="00FB738F">
                    <w:rPr>
                      <w:b/>
                      <w:i/>
                      <w:sz w:val="20"/>
                      <w:szCs w:val="20"/>
                    </w:rPr>
                    <w:sym w:font="Wingdings" w:char="F04A"/>
                  </w:r>
                </w:p>
                <w:p w:rsidR="00FB738F" w:rsidRDefault="00FB738F" w:rsidP="00FB738F">
                  <w:pPr>
                    <w:pStyle w:val="AralkYok"/>
                    <w:jc w:val="right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Matematik Öğretmeni</w:t>
                  </w:r>
                </w:p>
                <w:p w:rsidR="00FB738F" w:rsidRPr="00FB738F" w:rsidRDefault="00FB738F" w:rsidP="00FB738F">
                  <w:pPr>
                    <w:pStyle w:val="AralkYok"/>
                    <w:jc w:val="right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Zübeyde İŞLETGEOĞLU</w:t>
                  </w:r>
                </w:p>
              </w:txbxContent>
            </v:textbox>
          </v:shape>
        </w:pict>
      </w:r>
    </w:p>
    <w:sectPr w:rsidR="00695FD3" w:rsidRPr="00D22971" w:rsidSect="00FB738F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460D3"/>
    <w:multiLevelType w:val="hybridMultilevel"/>
    <w:tmpl w:val="BA04BD08"/>
    <w:lvl w:ilvl="0" w:tplc="4DE6E6D0">
      <w:start w:val="10"/>
      <w:numFmt w:val="decimal"/>
      <w:lvlText w:val="%1."/>
      <w:lvlJc w:val="left"/>
      <w:pPr>
        <w:ind w:left="110" w:hanging="402"/>
        <w:jc w:val="left"/>
      </w:pPr>
      <w:rPr>
        <w:rFonts w:ascii="Trebuchet MS" w:eastAsia="Trebuchet MS" w:hAnsi="Trebuchet MS" w:cs="Trebuchet MS" w:hint="default"/>
        <w:b/>
        <w:bCs/>
        <w:w w:val="106"/>
        <w:sz w:val="22"/>
        <w:szCs w:val="22"/>
      </w:rPr>
    </w:lvl>
    <w:lvl w:ilvl="1" w:tplc="67AE040E">
      <w:numFmt w:val="bullet"/>
      <w:lvlText w:val="•"/>
      <w:lvlJc w:val="left"/>
      <w:pPr>
        <w:ind w:left="617" w:hanging="402"/>
      </w:pPr>
      <w:rPr>
        <w:rFonts w:hint="default"/>
      </w:rPr>
    </w:lvl>
    <w:lvl w:ilvl="2" w:tplc="F93ADBBE">
      <w:numFmt w:val="bullet"/>
      <w:lvlText w:val="•"/>
      <w:lvlJc w:val="left"/>
      <w:pPr>
        <w:ind w:left="1115" w:hanging="402"/>
      </w:pPr>
      <w:rPr>
        <w:rFonts w:hint="default"/>
      </w:rPr>
    </w:lvl>
    <w:lvl w:ilvl="3" w:tplc="96FE1E98">
      <w:numFmt w:val="bullet"/>
      <w:lvlText w:val="•"/>
      <w:lvlJc w:val="left"/>
      <w:pPr>
        <w:ind w:left="1612" w:hanging="402"/>
      </w:pPr>
      <w:rPr>
        <w:rFonts w:hint="default"/>
      </w:rPr>
    </w:lvl>
    <w:lvl w:ilvl="4" w:tplc="275C40A4">
      <w:numFmt w:val="bullet"/>
      <w:lvlText w:val="•"/>
      <w:lvlJc w:val="left"/>
      <w:pPr>
        <w:ind w:left="2110" w:hanging="402"/>
      </w:pPr>
      <w:rPr>
        <w:rFonts w:hint="default"/>
      </w:rPr>
    </w:lvl>
    <w:lvl w:ilvl="5" w:tplc="5A004902">
      <w:numFmt w:val="bullet"/>
      <w:lvlText w:val="•"/>
      <w:lvlJc w:val="left"/>
      <w:pPr>
        <w:ind w:left="2608" w:hanging="402"/>
      </w:pPr>
      <w:rPr>
        <w:rFonts w:hint="default"/>
      </w:rPr>
    </w:lvl>
    <w:lvl w:ilvl="6" w:tplc="490A596A">
      <w:numFmt w:val="bullet"/>
      <w:lvlText w:val="•"/>
      <w:lvlJc w:val="left"/>
      <w:pPr>
        <w:ind w:left="3105" w:hanging="402"/>
      </w:pPr>
      <w:rPr>
        <w:rFonts w:hint="default"/>
      </w:rPr>
    </w:lvl>
    <w:lvl w:ilvl="7" w:tplc="C6F64426">
      <w:numFmt w:val="bullet"/>
      <w:lvlText w:val="•"/>
      <w:lvlJc w:val="left"/>
      <w:pPr>
        <w:ind w:left="3603" w:hanging="402"/>
      </w:pPr>
      <w:rPr>
        <w:rFonts w:hint="default"/>
      </w:rPr>
    </w:lvl>
    <w:lvl w:ilvl="8" w:tplc="D7B242A4">
      <w:numFmt w:val="bullet"/>
      <w:lvlText w:val="•"/>
      <w:lvlJc w:val="left"/>
      <w:pPr>
        <w:ind w:left="4100" w:hanging="40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>
    <w:useFELayout/>
  </w:compat>
  <w:rsids>
    <w:rsidRoot w:val="0099515B"/>
    <w:rsid w:val="00000706"/>
    <w:rsid w:val="00257A2C"/>
    <w:rsid w:val="002B2C9D"/>
    <w:rsid w:val="00556545"/>
    <w:rsid w:val="005E485F"/>
    <w:rsid w:val="00695FD3"/>
    <w:rsid w:val="007C3310"/>
    <w:rsid w:val="0099515B"/>
    <w:rsid w:val="00D22971"/>
    <w:rsid w:val="00F770D8"/>
    <w:rsid w:val="00F91D22"/>
    <w:rsid w:val="00FB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E485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E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485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1"/>
    <w:qFormat/>
    <w:rsid w:val="00D22971"/>
    <w:pPr>
      <w:widowControl w:val="0"/>
      <w:autoSpaceDE w:val="0"/>
      <w:autoSpaceDN w:val="0"/>
      <w:spacing w:before="1" w:after="0" w:line="240" w:lineRule="auto"/>
      <w:ind w:left="110"/>
    </w:pPr>
    <w:rPr>
      <w:rFonts w:ascii="Garamond" w:eastAsia="Garamond" w:hAnsi="Garamond" w:cs="Garamond"/>
      <w:lang w:val="en-US" w:eastAsia="en-US"/>
    </w:rPr>
  </w:style>
  <w:style w:type="paragraph" w:styleId="AralkYok">
    <w:name w:val="No Spacing"/>
    <w:uiPriority w:val="1"/>
    <w:qFormat/>
    <w:rsid w:val="00257A2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B7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FB73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2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Truva</dc:creator>
  <cp:keywords/>
  <dc:description/>
  <cp:lastModifiedBy>Truva</cp:lastModifiedBy>
  <cp:revision>2</cp:revision>
  <dcterms:created xsi:type="dcterms:W3CDTF">2018-11-06T15:26:00Z</dcterms:created>
  <dcterms:modified xsi:type="dcterms:W3CDTF">2018-11-06T17:57:00Z</dcterms:modified>
</cp:coreProperties>
</file>