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82" w:rsidRPr="001349BC" w:rsidRDefault="00444A82" w:rsidP="00444A82">
      <w:pPr>
        <w:jc w:val="center"/>
        <w:rPr>
          <w:rFonts w:ascii="Avenir Next Condensed Demi Bold" w:hAnsi="Avenir Next Condensed Demi Bold" w:cs="Courier New"/>
          <w:b/>
          <w:sz w:val="26"/>
          <w:szCs w:val="26"/>
          <w:lang w:val="en-US"/>
        </w:rPr>
      </w:pPr>
      <w:r w:rsidRPr="001349BC">
        <w:rPr>
          <w:rFonts w:ascii="Avenir Next Condensed Demi Bold" w:hAnsi="Avenir Next Condensed Demi Bold"/>
          <w:b/>
          <w:lang w:val="en-US"/>
        </w:rPr>
        <w:t xml:space="preserve">                </w:t>
      </w:r>
    </w:p>
    <w:p w:rsidR="00444A82" w:rsidRPr="001349BC" w:rsidRDefault="00087C41" w:rsidP="00444A82">
      <w:pPr>
        <w:jc w:val="both"/>
        <w:rPr>
          <w:rFonts w:ascii="Avenir Next Condensed Demi Bold" w:hAnsi="Avenir Next Condensed Demi Bold"/>
          <w:b/>
          <w:sz w:val="36"/>
          <w:szCs w:val="36"/>
          <w:lang w:val="en-US"/>
        </w:rPr>
      </w:pPr>
      <w:r w:rsidRPr="001349BC">
        <w:rPr>
          <w:rFonts w:ascii="Avenir Next Condensed Demi Bold" w:hAnsi="Avenir Next Condensed Demi Bold"/>
          <w:noProof/>
          <w:lang w:val="en-US" w:eastAsia="en-US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5354955</wp:posOffset>
            </wp:positionH>
            <wp:positionV relativeFrom="paragraph">
              <wp:posOffset>2540</wp:posOffset>
            </wp:positionV>
            <wp:extent cx="1477010" cy="440055"/>
            <wp:effectExtent l="0" t="0" r="0" b="0"/>
            <wp:wrapTight wrapText="bothSides">
              <wp:wrapPolygon edited="0">
                <wp:start x="0" y="0"/>
                <wp:lineTo x="0" y="20571"/>
                <wp:lineTo x="21451" y="20571"/>
                <wp:lineTo x="21451" y="0"/>
                <wp:lineTo x="0" y="0"/>
              </wp:wrapPolygon>
            </wp:wrapTight>
            <wp:docPr id="13" name="Resim 13" descr="LOGO CA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CAM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49BC">
        <w:rPr>
          <w:rFonts w:ascii="Avenir Next Condensed Demi Bold" w:hAnsi="Avenir Next Condensed Demi Bold"/>
          <w:noProof/>
          <w:lang w:val="en-US" w:eastAsia="en-US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-215265</wp:posOffset>
            </wp:positionH>
            <wp:positionV relativeFrom="paragraph">
              <wp:posOffset>-109855</wp:posOffset>
            </wp:positionV>
            <wp:extent cx="2038350" cy="723900"/>
            <wp:effectExtent l="0" t="0" r="0" b="0"/>
            <wp:wrapTight wrapText="bothSides">
              <wp:wrapPolygon edited="0">
                <wp:start x="0" y="0"/>
                <wp:lineTo x="0" y="21032"/>
                <wp:lineTo x="21398" y="21032"/>
                <wp:lineTo x="21398" y="0"/>
                <wp:lineTo x="0" y="0"/>
              </wp:wrapPolygon>
            </wp:wrapTight>
            <wp:docPr id="12" name="Resim 12" descr="LOGO OK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GO OKU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334" w:rsidRPr="001349BC">
        <w:rPr>
          <w:rFonts w:ascii="Avenir Next Condensed Demi Bold" w:hAnsi="Avenir Next Condensed Demi Bold"/>
          <w:color w:val="3E7BD4"/>
          <w:sz w:val="36"/>
          <w:szCs w:val="36"/>
          <w:lang w:val="en-US"/>
        </w:rPr>
        <w:t xml:space="preserve"> </w:t>
      </w:r>
      <w:r w:rsidR="00444A82" w:rsidRPr="001349BC">
        <w:rPr>
          <w:rFonts w:ascii="Avenir Next Condensed Demi Bold" w:hAnsi="Avenir Next Condensed Demi Bold"/>
          <w:color w:val="3E7BD4"/>
          <w:sz w:val="36"/>
          <w:szCs w:val="36"/>
          <w:lang w:val="en-US"/>
        </w:rPr>
        <w:t xml:space="preserve">GÖKKUŞAĞI </w:t>
      </w:r>
      <w:r w:rsidR="000A0EE1" w:rsidRPr="001349BC">
        <w:rPr>
          <w:rFonts w:ascii="Avenir Next Condensed Demi Bold" w:hAnsi="Avenir Next Condensed Demi Bold"/>
          <w:color w:val="3E7BD4"/>
          <w:sz w:val="36"/>
          <w:szCs w:val="36"/>
          <w:lang w:val="en-US"/>
        </w:rPr>
        <w:t>ORTAOKULU</w:t>
      </w:r>
    </w:p>
    <w:p w:rsidR="00444A82" w:rsidRPr="001349BC" w:rsidRDefault="00DE0334" w:rsidP="00444A82">
      <w:pPr>
        <w:pStyle w:val="Balk4"/>
        <w:spacing w:before="0" w:after="0"/>
        <w:rPr>
          <w:rFonts w:ascii="Avenir Next Condensed Demi Bold" w:hAnsi="Avenir Next Condensed Demi Bold"/>
          <w:b w:val="0"/>
          <w:bCs w:val="0"/>
          <w:color w:val="3E7BD4"/>
          <w:sz w:val="32"/>
          <w:szCs w:val="32"/>
          <w:lang w:val="en-US" w:eastAsia="en-US"/>
        </w:rPr>
      </w:pPr>
      <w:r w:rsidRPr="001349BC">
        <w:rPr>
          <w:rFonts w:ascii="Avenir Next Condensed Demi Bold" w:hAnsi="Avenir Next Condensed Demi Bold"/>
          <w:b w:val="0"/>
          <w:bCs w:val="0"/>
          <w:color w:val="3E7BD4"/>
          <w:sz w:val="32"/>
          <w:szCs w:val="32"/>
          <w:lang w:val="en-US" w:eastAsia="en-US"/>
        </w:rPr>
        <w:t xml:space="preserve"> 2019-2020</w:t>
      </w:r>
      <w:r w:rsidR="00444A82" w:rsidRPr="001349BC">
        <w:rPr>
          <w:rFonts w:ascii="Avenir Next Condensed Demi Bold" w:hAnsi="Avenir Next Condensed Demi Bold"/>
          <w:b w:val="0"/>
          <w:bCs w:val="0"/>
          <w:color w:val="3E7BD4"/>
          <w:sz w:val="32"/>
          <w:szCs w:val="32"/>
          <w:lang w:val="en-US" w:eastAsia="en-US"/>
        </w:rPr>
        <w:t xml:space="preserve"> ACADEMIC YEAR</w:t>
      </w:r>
    </w:p>
    <w:p w:rsidR="00444A82" w:rsidRPr="001349BC" w:rsidRDefault="00444A82" w:rsidP="00444A82">
      <w:pPr>
        <w:rPr>
          <w:rFonts w:ascii="Avenir Next Condensed Demi Bold" w:hAnsi="Avenir Next Condensed Demi Bold"/>
          <w:color w:val="3E7BD4"/>
          <w:lang w:val="en-US" w:eastAsia="en-US"/>
        </w:rPr>
      </w:pPr>
      <w:r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</w:t>
      </w:r>
      <w:r w:rsidR="00CB4954"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ENGLISH </w:t>
      </w:r>
      <w:r w:rsidR="00796585"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>MATHEMATICS</w:t>
      </w:r>
      <w:r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SUBJECT</w:t>
      </w:r>
      <w:r w:rsidRPr="001349BC">
        <w:rPr>
          <w:rFonts w:ascii="Avenir Next Condensed Demi Bold" w:hAnsi="Avenir Next Condensed Demi Bold"/>
          <w:color w:val="3E7BD4"/>
          <w:lang w:val="en-US" w:eastAsia="en-US"/>
        </w:rPr>
        <w:t xml:space="preserve"> </w:t>
      </w:r>
      <w:r w:rsidR="00C7732C" w:rsidRPr="001349BC">
        <w:rPr>
          <w:rFonts w:ascii="Avenir Next Condensed Demi Bold" w:hAnsi="Avenir Next Condensed Demi Bold"/>
          <w:color w:val="3E7BD4"/>
          <w:lang w:val="en-US" w:eastAsia="en-US"/>
        </w:rPr>
        <w:tab/>
      </w:r>
      <w:r w:rsidR="00C7732C" w:rsidRPr="001349BC">
        <w:rPr>
          <w:rFonts w:ascii="Avenir Next Condensed Demi Bold" w:hAnsi="Avenir Next Condensed Demi Bold"/>
          <w:color w:val="3E7BD4"/>
          <w:lang w:val="en-US" w:eastAsia="en-US"/>
        </w:rPr>
        <w:tab/>
      </w:r>
      <w:r w:rsidR="00C7732C" w:rsidRPr="001349BC">
        <w:rPr>
          <w:rFonts w:ascii="Avenir Next Condensed Demi Bold" w:hAnsi="Avenir Next Condensed Demi Bold"/>
          <w:color w:val="3E7BD4"/>
          <w:lang w:val="en-US" w:eastAsia="en-US"/>
        </w:rPr>
        <w:tab/>
      </w:r>
      <w:r w:rsidR="00C7732C" w:rsidRPr="001349BC">
        <w:rPr>
          <w:rFonts w:ascii="Avenir Next Condensed Demi Bold" w:hAnsi="Avenir Next Condensed Demi Bold"/>
          <w:color w:val="3E7BD4"/>
          <w:lang w:val="en-US" w:eastAsia="en-US"/>
        </w:rPr>
        <w:tab/>
      </w:r>
    </w:p>
    <w:p w:rsidR="00C7732C" w:rsidRPr="001349BC" w:rsidRDefault="00444A82" w:rsidP="00444A82">
      <w:pPr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</w:t>
      </w:r>
      <w:r w:rsidR="00C7732C"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                                                         </w:t>
      </w:r>
      <w:r w:rsidR="008C0727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>7</w:t>
      </w:r>
      <w:r w:rsidR="008C0727">
        <w:rPr>
          <w:rFonts w:ascii="Avenir Next Condensed Demi Bold" w:hAnsi="Avenir Next Condensed Demi Bold"/>
          <w:color w:val="3E7BD4"/>
          <w:sz w:val="28"/>
          <w:szCs w:val="28"/>
          <w:vertAlign w:val="superscript"/>
          <w:lang w:val="en-US" w:eastAsia="en-US"/>
        </w:rPr>
        <w:t xml:space="preserve">th </w:t>
      </w:r>
      <w:r w:rsidR="008C0727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>Grade 1</w:t>
      </w:r>
      <w:r w:rsidRPr="008C0727">
        <w:rPr>
          <w:rFonts w:ascii="Avenir Next Condensed Demi Bold" w:hAnsi="Avenir Next Condensed Demi Bold"/>
          <w:color w:val="3E7BD4"/>
          <w:sz w:val="28"/>
          <w:szCs w:val="28"/>
          <w:vertAlign w:val="superscript"/>
          <w:lang w:val="en-US" w:eastAsia="en-US"/>
        </w:rPr>
        <w:t>st</w:t>
      </w:r>
      <w:r w:rsidR="008C0727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Term 2</w:t>
      </w:r>
      <w:r w:rsidR="008C0727">
        <w:rPr>
          <w:rFonts w:ascii="Avenir Next Condensed Demi Bold" w:hAnsi="Avenir Next Condensed Demi Bold"/>
          <w:color w:val="3E7BD4"/>
          <w:sz w:val="28"/>
          <w:szCs w:val="28"/>
          <w:vertAlign w:val="superscript"/>
          <w:lang w:val="en-US" w:eastAsia="en-US"/>
        </w:rPr>
        <w:t>nd</w:t>
      </w:r>
      <w:r w:rsidRPr="001349BC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EXAMINATION PAPER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 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</w:p>
    <w:p w:rsidR="00C7732C" w:rsidRPr="001349BC" w:rsidRDefault="00C7732C" w:rsidP="00C7732C">
      <w:pPr>
        <w:tabs>
          <w:tab w:val="left" w:pos="8355"/>
        </w:tabs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                                                                                                                                                                                       </w:t>
      </w:r>
      <w:proofErr w:type="gramStart"/>
      <w:r w:rsidR="008C0727">
        <w:rPr>
          <w:rFonts w:ascii="Avenir Next Condensed Demi Bold" w:hAnsi="Avenir Next Condensed Demi Bold"/>
          <w:color w:val="3E7BD4"/>
          <w:lang w:val="en-US" w:eastAsia="en-US"/>
        </w:rPr>
        <w:t>Date  :</w:t>
      </w:r>
      <w:proofErr w:type="gramEnd"/>
      <w:r w:rsidR="008C0727">
        <w:rPr>
          <w:rFonts w:ascii="Avenir Next Condensed Demi Bold" w:hAnsi="Avenir Next Condensed Demi Bold"/>
          <w:color w:val="3E7BD4"/>
          <w:lang w:val="en-US" w:eastAsia="en-US"/>
        </w:rPr>
        <w:t xml:space="preserve"> 03/01/2020</w:t>
      </w:r>
    </w:p>
    <w:p w:rsidR="0005009D" w:rsidRPr="008C0727" w:rsidRDefault="00C7732C" w:rsidP="008C0727">
      <w:pPr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                                                                                                                                                                                       </w:t>
      </w:r>
      <w:proofErr w:type="gramStart"/>
      <w:r w:rsidR="00444A82" w:rsidRPr="001349BC">
        <w:rPr>
          <w:rFonts w:ascii="Avenir Next Condensed Demi Bold" w:hAnsi="Avenir Next Condensed Demi Bold"/>
          <w:b/>
          <w:color w:val="3E7BD4"/>
          <w:lang w:val="en-US"/>
        </w:rPr>
        <w:t>Time :</w:t>
      </w:r>
      <w:proofErr w:type="gramEnd"/>
      <w:r w:rsidR="00444A82"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 40 min</w:t>
      </w:r>
    </w:p>
    <w:p w:rsidR="00444A82" w:rsidRPr="001349BC" w:rsidRDefault="00444A82" w:rsidP="00444A82">
      <w:pPr>
        <w:jc w:val="both"/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Name: 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</w:p>
    <w:p w:rsidR="00444A82" w:rsidRPr="001349BC" w:rsidRDefault="00444A82" w:rsidP="00444A82">
      <w:pPr>
        <w:jc w:val="both"/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Surname: 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  <w:t>Mark in figures: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</w:p>
    <w:p w:rsidR="00444A82" w:rsidRPr="001349BC" w:rsidRDefault="00444A82" w:rsidP="00444A82">
      <w:pPr>
        <w:jc w:val="both"/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 xml:space="preserve">No: </w:t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lang w:val="en-US"/>
        </w:rPr>
        <w:tab/>
        <w:t xml:space="preserve">Mark in </w:t>
      </w:r>
      <w:proofErr w:type="gramStart"/>
      <w:r w:rsidRPr="001349BC">
        <w:rPr>
          <w:rFonts w:ascii="Avenir Next Condensed Demi Bold" w:hAnsi="Avenir Next Condensed Demi Bold"/>
          <w:b/>
          <w:color w:val="3E7BD4"/>
          <w:lang w:val="en-US"/>
        </w:rPr>
        <w:t>words  :</w:t>
      </w:r>
      <w:proofErr w:type="gramEnd"/>
    </w:p>
    <w:p w:rsidR="00444A82" w:rsidRPr="001349BC" w:rsidRDefault="00444A82" w:rsidP="00444A82">
      <w:pPr>
        <w:ind w:left="6372" w:firstLine="708"/>
        <w:jc w:val="both"/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>Examiner’s signature:</w:t>
      </w:r>
    </w:p>
    <w:p w:rsidR="00DD11A7" w:rsidRPr="001349BC" w:rsidRDefault="00A21F13" w:rsidP="00444A82">
      <w:pPr>
        <w:jc w:val="both"/>
        <w:rPr>
          <w:rFonts w:ascii="Avenir Next Condensed Demi Bold" w:hAnsi="Avenir Next Condensed Demi Bold"/>
          <w:b/>
          <w:color w:val="3E7BD4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lang w:val="en-US"/>
        </w:rPr>
        <w:t>MARK SCHEME</w:t>
      </w:r>
    </w:p>
    <w:tbl>
      <w:tblPr>
        <w:tblW w:w="72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7C7E31" w:rsidRPr="001349BC" w:rsidTr="007C7E31">
        <w:trPr>
          <w:trHeight w:val="34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E31" w:rsidRPr="001349BC" w:rsidRDefault="007C7E31" w:rsidP="00DD11A7">
            <w:pPr>
              <w:jc w:val="center"/>
              <w:rPr>
                <w:rFonts w:ascii="Calibri" w:hAnsi="Calibri"/>
                <w:color w:val="3E7BD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31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31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31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31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Q10</w:t>
            </w:r>
          </w:p>
        </w:tc>
      </w:tr>
      <w:tr w:rsidR="007C7E31" w:rsidRPr="001349BC" w:rsidTr="00E726AA">
        <w:trPr>
          <w:trHeight w:val="34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Total Marks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284165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284165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067218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284165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284165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31" w:rsidRPr="001349BC" w:rsidRDefault="00284165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31" w:rsidRPr="001349BC" w:rsidRDefault="00067218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31" w:rsidRPr="001349BC" w:rsidRDefault="00284165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31" w:rsidRPr="001349BC" w:rsidRDefault="00067218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E31" w:rsidRPr="001349BC" w:rsidRDefault="00284165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14</w:t>
            </w:r>
          </w:p>
        </w:tc>
      </w:tr>
      <w:tr w:rsidR="007C7E31" w:rsidRPr="001349BC" w:rsidTr="007C7E31">
        <w:trPr>
          <w:trHeight w:val="3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Pupil's Mark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1349BC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7E31" w:rsidRPr="001349BC" w:rsidRDefault="007C7E31" w:rsidP="00DD11A7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</w:p>
        </w:tc>
      </w:tr>
    </w:tbl>
    <w:p w:rsidR="00444A82" w:rsidRPr="001349BC" w:rsidRDefault="00DD11A7" w:rsidP="00444A82">
      <w:pPr>
        <w:jc w:val="both"/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</w:pPr>
      <w:r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>This is an example scheme. Design it in accordance with the decisions taken at the meeting.</w:t>
      </w:r>
      <w:r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ab/>
      </w:r>
      <w:r w:rsidRPr="001349BC">
        <w:rPr>
          <w:rFonts w:ascii="Avenir Next Condensed Demi Bold" w:hAnsi="Avenir Next Condensed Demi Bold"/>
          <w:b/>
          <w:color w:val="3E7BD4"/>
          <w:sz w:val="20"/>
          <w:szCs w:val="20"/>
          <w:lang w:val="en-US"/>
        </w:rPr>
        <w:tab/>
      </w:r>
    </w:p>
    <w:p w:rsidR="00444A82" w:rsidRPr="001349BC" w:rsidRDefault="00087C41" w:rsidP="00BD44EC">
      <w:pPr>
        <w:jc w:val="center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2498090</wp:posOffset>
            </wp:positionH>
            <wp:positionV relativeFrom="paragraph">
              <wp:posOffset>144145</wp:posOffset>
            </wp:positionV>
            <wp:extent cx="386715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494" y="21312"/>
                <wp:lineTo x="21494" y="0"/>
                <wp:lineTo x="0" y="0"/>
              </wp:wrapPolygon>
            </wp:wrapTight>
            <wp:docPr id="27" name="Resim 27" descr="C:\Users\Lenovo\Desktop\gökkuşağı\exams\aç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Lenovo\Desktop\gökkuşağı\exams\açı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28C" w:rsidRPr="001349BC" w:rsidRDefault="00067218" w:rsidP="00AA028C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(5p)</w:t>
      </w:r>
    </w:p>
    <w:p w:rsidR="00AA028C" w:rsidRPr="001349BC" w:rsidRDefault="00AA028C" w:rsidP="00543639">
      <w:pPr>
        <w:ind w:left="360"/>
        <w:rPr>
          <w:rFonts w:ascii="TR Goodfish" w:hAnsi="TR Goodfish" w:cs="Courier New"/>
          <w:b/>
          <w:sz w:val="26"/>
          <w:szCs w:val="26"/>
          <w:lang w:val="en-US"/>
        </w:rPr>
      </w:pPr>
      <w:r w:rsidRPr="001349BC">
        <w:rPr>
          <w:rFonts w:ascii="TR Goodfish" w:hAnsi="TR Goodfish" w:cs="Courier New"/>
          <w:b/>
          <w:sz w:val="26"/>
          <w:szCs w:val="26"/>
          <w:lang w:val="en-US"/>
        </w:rPr>
        <w:t xml:space="preserve">  </w:t>
      </w:r>
      <w:r w:rsidR="001A6A59">
        <w:rPr>
          <w:rFonts w:ascii="TR Goodfish" w:hAnsi="TR Goodfish" w:cs="Courier New"/>
          <w:b/>
          <w:sz w:val="26"/>
          <w:szCs w:val="26"/>
          <w:lang w:val="en-US"/>
        </w:rPr>
        <w:t xml:space="preserve">        </w:t>
      </w:r>
      <w:r w:rsidR="00543639">
        <w:rPr>
          <w:rFonts w:ascii="TR Goodfish" w:hAnsi="TR Goodfish" w:cs="Courier New"/>
          <w:b/>
          <w:sz w:val="26"/>
          <w:szCs w:val="26"/>
          <w:lang w:val="en-US"/>
        </w:rPr>
        <w:t xml:space="preserve"> Calculate a + b. </w:t>
      </w:r>
    </w:p>
    <w:p w:rsidR="00AA028C" w:rsidRPr="001349BC" w:rsidRDefault="00AA028C" w:rsidP="00AA028C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AB1FE7" w:rsidRDefault="00AB1FE7" w:rsidP="00AB1FE7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1A6A59" w:rsidP="00AB1FE7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1A6A59" w:rsidP="00AB1FE7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1A6A59" w:rsidP="00AB1FE7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1845E3" w:rsidRDefault="001845E3" w:rsidP="00AB1FE7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1A6A59" w:rsidP="00AB1FE7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1A6A59" w:rsidP="00AB1FE7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067218" w:rsidP="001A6A59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(10p)</w:t>
      </w:r>
    </w:p>
    <w:p w:rsidR="001A6A59" w:rsidRDefault="00087C41" w:rsidP="00AB1FE7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259715</wp:posOffset>
            </wp:positionH>
            <wp:positionV relativeFrom="paragraph">
              <wp:posOffset>67310</wp:posOffset>
            </wp:positionV>
            <wp:extent cx="2228850" cy="1476375"/>
            <wp:effectExtent l="0" t="0" r="0" b="0"/>
            <wp:wrapTight wrapText="bothSides">
              <wp:wrapPolygon edited="0">
                <wp:start x="0" y="0"/>
                <wp:lineTo x="0" y="21461"/>
                <wp:lineTo x="21415" y="21461"/>
                <wp:lineTo x="21415" y="0"/>
                <wp:lineTo x="0" y="0"/>
              </wp:wrapPolygon>
            </wp:wrapTight>
            <wp:docPr id="28" name="Resim 28" descr="C:\Users\Lenovo\Desktop\gökkuşağı\exams\Ek Açıklama 2020-01-02 1334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Lenovo\Desktop\gökkuşağı\exams\Ek Açıklama 2020-01-02 13342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6A59" w:rsidRPr="001349BC" w:rsidRDefault="001A6A59" w:rsidP="00AB1FE7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A028C" w:rsidRDefault="001A6A59" w:rsidP="00AA028C">
      <w:p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                       Show that the sum of the all interior angles (</w:t>
      </w:r>
      <w:proofErr w:type="spellStart"/>
      <w:r>
        <w:rPr>
          <w:rFonts w:ascii="TR Goodfish" w:hAnsi="TR Goodfish" w:cs="Courier New"/>
          <w:b/>
          <w:sz w:val="26"/>
          <w:szCs w:val="26"/>
          <w:lang w:val="en-US"/>
        </w:rPr>
        <w:t>iç</w:t>
      </w:r>
      <w:proofErr w:type="spellEnd"/>
      <w:r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  <w:proofErr w:type="spellStart"/>
      <w:r>
        <w:rPr>
          <w:rFonts w:ascii="TR Goodfish" w:hAnsi="TR Goodfish" w:cs="Courier New"/>
          <w:b/>
          <w:sz w:val="26"/>
          <w:szCs w:val="26"/>
          <w:lang w:val="en-US"/>
        </w:rPr>
        <w:t>açılar</w:t>
      </w:r>
      <w:proofErr w:type="spellEnd"/>
      <w:r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  <w:proofErr w:type="spellStart"/>
      <w:r>
        <w:rPr>
          <w:rFonts w:ascii="TR Goodfish" w:hAnsi="TR Goodfish" w:cs="Courier New"/>
          <w:b/>
          <w:sz w:val="26"/>
          <w:szCs w:val="26"/>
          <w:lang w:val="en-US"/>
        </w:rPr>
        <w:t>toplamı</w:t>
      </w:r>
      <w:proofErr w:type="spellEnd"/>
      <w:r>
        <w:rPr>
          <w:rFonts w:ascii="TR Goodfish" w:hAnsi="TR Goodfish" w:cs="Courier New"/>
          <w:b/>
          <w:sz w:val="26"/>
          <w:szCs w:val="26"/>
          <w:lang w:val="en-US"/>
        </w:rPr>
        <w:t>) of the quadrilateral is 360 degrees.</w:t>
      </w:r>
    </w:p>
    <w:p w:rsidR="001A6A59" w:rsidRPr="001349BC" w:rsidRDefault="001A6A59" w:rsidP="00AA028C">
      <w:p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(Hint: You need to prove the sum of all interior angles                            </w:t>
      </w:r>
      <w:r w:rsidR="002B579B">
        <w:rPr>
          <w:rFonts w:ascii="TR Goodfish" w:hAnsi="TR Goodfish" w:cs="Courier New"/>
          <w:b/>
          <w:sz w:val="26"/>
          <w:szCs w:val="26"/>
          <w:lang w:val="en-US"/>
        </w:rPr>
        <w:t xml:space="preserve">       </w:t>
      </w:r>
      <w:r w:rsidR="00710617">
        <w:rPr>
          <w:rFonts w:ascii="TR Goodfish" w:hAnsi="TR Goodfish" w:cs="Courier New"/>
          <w:b/>
          <w:sz w:val="26"/>
          <w:szCs w:val="26"/>
          <w:lang w:val="en-US"/>
        </w:rPr>
        <w:t xml:space="preserve">                   </w:t>
      </w:r>
      <w:r w:rsidR="002C3115">
        <w:rPr>
          <w:rFonts w:ascii="TR Goodfish" w:hAnsi="TR Goodfish" w:cs="Courier New"/>
          <w:b/>
          <w:sz w:val="26"/>
          <w:szCs w:val="26"/>
          <w:lang w:val="en-US"/>
        </w:rPr>
        <w:t xml:space="preserve">                  </w:t>
      </w:r>
      <w:r>
        <w:rPr>
          <w:rFonts w:ascii="TR Goodfish" w:hAnsi="TR Goodfish" w:cs="Courier New"/>
          <w:b/>
          <w:sz w:val="26"/>
          <w:szCs w:val="26"/>
          <w:lang w:val="en-US"/>
        </w:rPr>
        <w:t>of a triangle is 180 degrees first, then show the quadrilateral.)</w:t>
      </w:r>
      <w:r w:rsidR="002C3115">
        <w:rPr>
          <w:rFonts w:ascii="TR Goodfish" w:hAnsi="TR Goodfish" w:cs="Courier New"/>
          <w:b/>
          <w:sz w:val="26"/>
          <w:szCs w:val="26"/>
          <w:lang w:val="en-US"/>
        </w:rPr>
        <w:t xml:space="preserve">    </w:t>
      </w:r>
    </w:p>
    <w:p w:rsidR="001A6A59" w:rsidRDefault="001A6A59" w:rsidP="001A6A59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1A6A59" w:rsidP="001A6A59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4C75CC" w:rsidRDefault="004C75CC" w:rsidP="001A6A59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4C75CC" w:rsidRDefault="004C75CC" w:rsidP="001A6A59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1A6A59" w:rsidP="001A6A59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1A6A59" w:rsidP="001A6A59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66443F" w:rsidRDefault="0066443F" w:rsidP="001A6A59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50579B" w:rsidP="001A6A59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Express the sentences below if they are </w:t>
      </w:r>
      <w:r w:rsidRPr="0050579B">
        <w:rPr>
          <w:rFonts w:ascii="TR Goodfish" w:hAnsi="TR Goodfish" w:cs="Courier New"/>
          <w:b/>
          <w:sz w:val="26"/>
          <w:szCs w:val="26"/>
          <w:u w:val="single"/>
          <w:lang w:val="en-US"/>
        </w:rPr>
        <w:t>experiment</w:t>
      </w:r>
      <w:r>
        <w:rPr>
          <w:rFonts w:ascii="TR Goodfish" w:hAnsi="TR Goodfish" w:cs="Courier New"/>
          <w:b/>
          <w:sz w:val="26"/>
          <w:szCs w:val="26"/>
          <w:u w:val="single"/>
          <w:lang w:val="en-US"/>
        </w:rPr>
        <w:t xml:space="preserve">(E) </w:t>
      </w:r>
      <w:r>
        <w:rPr>
          <w:rFonts w:ascii="TR Goodfish" w:hAnsi="TR Goodfish" w:cs="Courier New"/>
          <w:b/>
          <w:sz w:val="26"/>
          <w:szCs w:val="26"/>
          <w:lang w:val="en-US"/>
        </w:rPr>
        <w:t>–</w:t>
      </w:r>
      <w:r w:rsidRPr="0050579B">
        <w:rPr>
          <w:rFonts w:ascii="TR Goodfish" w:hAnsi="TR Goodfish" w:cs="Courier New"/>
          <w:b/>
          <w:sz w:val="26"/>
          <w:szCs w:val="26"/>
          <w:u w:val="single"/>
          <w:lang w:val="en-US"/>
        </w:rPr>
        <w:t>survey</w:t>
      </w:r>
      <w:r>
        <w:rPr>
          <w:rFonts w:ascii="TR Goodfish" w:hAnsi="TR Goodfish" w:cs="Courier New"/>
          <w:b/>
          <w:sz w:val="26"/>
          <w:szCs w:val="26"/>
          <w:u w:val="single"/>
          <w:lang w:val="en-US"/>
        </w:rPr>
        <w:t xml:space="preserve"> (S)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or </w:t>
      </w:r>
      <w:r w:rsidRPr="0050579B">
        <w:rPr>
          <w:rFonts w:ascii="TR Goodfish" w:hAnsi="TR Goodfish" w:cs="Courier New"/>
          <w:b/>
          <w:sz w:val="26"/>
          <w:szCs w:val="26"/>
          <w:u w:val="single"/>
          <w:lang w:val="en-US"/>
        </w:rPr>
        <w:t>observation</w:t>
      </w:r>
      <w:r>
        <w:rPr>
          <w:rFonts w:ascii="TR Goodfish" w:hAnsi="TR Goodfish" w:cs="Courier New"/>
          <w:b/>
          <w:sz w:val="26"/>
          <w:szCs w:val="26"/>
          <w:u w:val="single"/>
          <w:lang w:val="en-US"/>
        </w:rPr>
        <w:t>(O)</w:t>
      </w:r>
      <w:r>
        <w:rPr>
          <w:rFonts w:ascii="TR Goodfish" w:hAnsi="TR Goodfish" w:cs="Courier New"/>
          <w:b/>
          <w:sz w:val="26"/>
          <w:szCs w:val="26"/>
          <w:lang w:val="en-US"/>
        </w:rPr>
        <w:t>.</w:t>
      </w:r>
      <w:r w:rsidR="00067218">
        <w:rPr>
          <w:rFonts w:ascii="TR Goodfish" w:hAnsi="TR Goodfish" w:cs="Courier New"/>
          <w:b/>
          <w:sz w:val="26"/>
          <w:szCs w:val="26"/>
          <w:lang w:val="en-US"/>
        </w:rPr>
        <w:t>(8p)</w:t>
      </w:r>
    </w:p>
    <w:p w:rsidR="0050579B" w:rsidRDefault="0050579B" w:rsidP="0050579B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50579B" w:rsidRDefault="0050579B" w:rsidP="0050579B">
      <w:pPr>
        <w:numPr>
          <w:ilvl w:val="0"/>
          <w:numId w:val="15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The number of times a coin lands “head” (</w:t>
      </w:r>
      <w:proofErr w:type="spellStart"/>
      <w:r>
        <w:rPr>
          <w:rFonts w:ascii="TR Goodfish" w:hAnsi="TR Goodfish" w:cs="Courier New"/>
          <w:b/>
          <w:sz w:val="26"/>
          <w:szCs w:val="26"/>
          <w:lang w:val="en-US"/>
        </w:rPr>
        <w:t>tura</w:t>
      </w:r>
      <w:proofErr w:type="spellEnd"/>
      <w:r>
        <w:rPr>
          <w:rFonts w:ascii="TR Goodfish" w:hAnsi="TR Goodfish" w:cs="Courier New"/>
          <w:b/>
          <w:sz w:val="26"/>
          <w:szCs w:val="26"/>
          <w:lang w:val="en-US"/>
        </w:rPr>
        <w:t>) when it is dropped 150 times.</w:t>
      </w:r>
      <w:r w:rsidR="00087C41"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  <w:r w:rsidR="00087C41">
        <w:rPr>
          <w:rFonts w:ascii="TR Goodfish" w:hAnsi="TR Goodfish" w:cs="Courier New"/>
          <w:b/>
          <w:color w:val="FF0000"/>
          <w:sz w:val="26"/>
          <w:szCs w:val="26"/>
          <w:lang w:val="en-US"/>
        </w:rPr>
        <w:t>_____</w:t>
      </w:r>
    </w:p>
    <w:p w:rsidR="0050579B" w:rsidRDefault="0050579B" w:rsidP="0050579B">
      <w:pPr>
        <w:numPr>
          <w:ilvl w:val="0"/>
          <w:numId w:val="15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The number of people that go into supermarket </w:t>
      </w:r>
      <w:r w:rsidRPr="0050579B">
        <w:rPr>
          <w:rFonts w:ascii="TR Goodfish" w:hAnsi="TR Goodfish" w:cs="Courier New"/>
          <w:b/>
          <w:sz w:val="26"/>
          <w:szCs w:val="26"/>
          <w:u w:val="single"/>
          <w:lang w:val="en-US"/>
        </w:rPr>
        <w:t>in your street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each hour.</w:t>
      </w:r>
      <w:r w:rsidR="00087C41"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  <w:r w:rsidR="00087C41">
        <w:rPr>
          <w:rFonts w:ascii="TR Goodfish" w:hAnsi="TR Goodfish" w:cs="Courier New"/>
          <w:b/>
          <w:color w:val="FF0000"/>
          <w:sz w:val="26"/>
          <w:szCs w:val="26"/>
          <w:lang w:val="en-US"/>
        </w:rPr>
        <w:t>_____</w:t>
      </w:r>
    </w:p>
    <w:p w:rsidR="0050579B" w:rsidRDefault="0050579B" w:rsidP="001A6A59">
      <w:pPr>
        <w:numPr>
          <w:ilvl w:val="0"/>
          <w:numId w:val="15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The number of teachers who wants to work in a private school in </w:t>
      </w:r>
      <w:proofErr w:type="spellStart"/>
      <w:r>
        <w:rPr>
          <w:rFonts w:ascii="TR Goodfish" w:hAnsi="TR Goodfish" w:cs="Courier New"/>
          <w:b/>
          <w:sz w:val="26"/>
          <w:szCs w:val="26"/>
          <w:lang w:val="en-US"/>
        </w:rPr>
        <w:t>Bahçelievler</w:t>
      </w:r>
      <w:proofErr w:type="spellEnd"/>
      <w:r>
        <w:rPr>
          <w:rFonts w:ascii="TR Goodfish" w:hAnsi="TR Goodfish" w:cs="Courier New"/>
          <w:b/>
          <w:sz w:val="26"/>
          <w:szCs w:val="26"/>
          <w:lang w:val="en-US"/>
        </w:rPr>
        <w:t xml:space="preserve">. </w:t>
      </w:r>
      <w:r w:rsidR="00087C41">
        <w:rPr>
          <w:rFonts w:ascii="TR Goodfish" w:hAnsi="TR Goodfish" w:cs="Courier New"/>
          <w:b/>
          <w:color w:val="FF0000"/>
          <w:sz w:val="26"/>
          <w:szCs w:val="26"/>
          <w:lang w:val="en-US"/>
        </w:rPr>
        <w:t>____</w:t>
      </w:r>
    </w:p>
    <w:p w:rsidR="0050579B" w:rsidRDefault="00067218" w:rsidP="00087C41">
      <w:pPr>
        <w:ind w:left="1080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If there are 550 teachers in </w:t>
      </w:r>
      <w:proofErr w:type="spellStart"/>
      <w:r>
        <w:rPr>
          <w:rFonts w:ascii="TR Goodfish" w:hAnsi="TR Goodfish" w:cs="Courier New"/>
          <w:b/>
          <w:sz w:val="26"/>
          <w:szCs w:val="26"/>
          <w:lang w:val="en-US"/>
        </w:rPr>
        <w:t>B</w:t>
      </w:r>
      <w:r w:rsidR="0050579B">
        <w:rPr>
          <w:rFonts w:ascii="TR Goodfish" w:hAnsi="TR Goodfish" w:cs="Courier New"/>
          <w:b/>
          <w:sz w:val="26"/>
          <w:szCs w:val="26"/>
          <w:lang w:val="en-US"/>
        </w:rPr>
        <w:t>ahçelievler</w:t>
      </w:r>
      <w:proofErr w:type="spellEnd"/>
      <w:r w:rsidR="0050579B">
        <w:rPr>
          <w:rFonts w:ascii="TR Goodfish" w:hAnsi="TR Goodfish" w:cs="Courier New"/>
          <w:b/>
          <w:sz w:val="26"/>
          <w:szCs w:val="26"/>
          <w:lang w:val="en-US"/>
        </w:rPr>
        <w:t xml:space="preserve">, what should the </w:t>
      </w:r>
      <w:r w:rsidR="0050579B" w:rsidRPr="00087C41">
        <w:rPr>
          <w:rFonts w:ascii="TR Goodfish" w:hAnsi="TR Goodfish" w:cs="Courier New"/>
          <w:b/>
          <w:sz w:val="26"/>
          <w:szCs w:val="26"/>
          <w:u w:val="single"/>
          <w:lang w:val="en-US"/>
        </w:rPr>
        <w:t>sample</w:t>
      </w:r>
      <w:r w:rsidR="0050579B">
        <w:rPr>
          <w:rFonts w:ascii="TR Goodfish" w:hAnsi="TR Goodfish" w:cs="Courier New"/>
          <w:b/>
          <w:sz w:val="26"/>
          <w:szCs w:val="26"/>
          <w:lang w:val="en-US"/>
        </w:rPr>
        <w:t xml:space="preserve"> be </w:t>
      </w:r>
      <w:r w:rsidR="00087C41">
        <w:rPr>
          <w:rFonts w:ascii="TR Goodfish" w:hAnsi="TR Goodfish" w:cs="Courier New"/>
          <w:b/>
          <w:sz w:val="26"/>
          <w:szCs w:val="26"/>
          <w:lang w:val="en-US"/>
        </w:rPr>
        <w:t>for the research?</w:t>
      </w:r>
    </w:p>
    <w:p w:rsidR="00087C41" w:rsidRDefault="00087C41" w:rsidP="00087C41">
      <w:pPr>
        <w:ind w:left="10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50579B" w:rsidRPr="00087C41" w:rsidRDefault="0050579B" w:rsidP="001A6A59">
      <w:pPr>
        <w:numPr>
          <w:ilvl w:val="0"/>
          <w:numId w:val="15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The number of people who run at the park in your neighborhood each hour. </w:t>
      </w:r>
      <w:r w:rsidR="00087C41">
        <w:rPr>
          <w:rFonts w:ascii="TR Goodfish" w:hAnsi="TR Goodfish" w:cs="Courier New"/>
          <w:b/>
          <w:color w:val="FF0000"/>
          <w:sz w:val="26"/>
          <w:szCs w:val="26"/>
          <w:lang w:val="en-US"/>
        </w:rPr>
        <w:t>_____</w:t>
      </w:r>
    </w:p>
    <w:p w:rsidR="00087C41" w:rsidRDefault="00087C41" w:rsidP="00087C41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087C41" w:rsidRDefault="00087C41" w:rsidP="00087C41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087C41" w:rsidRDefault="00087C41" w:rsidP="00087C41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087C41" w:rsidRDefault="00087C41" w:rsidP="00087C41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087C41" w:rsidRDefault="00087C41" w:rsidP="00087C41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Write down whether each type </w:t>
      </w:r>
      <w:r w:rsidRPr="00087C41">
        <w:rPr>
          <w:rFonts w:ascii="TR Goodfish" w:hAnsi="TR Goodfish" w:cs="Courier New"/>
          <w:b/>
          <w:sz w:val="26"/>
          <w:szCs w:val="26"/>
          <w:u w:val="single"/>
          <w:lang w:val="en-US"/>
        </w:rPr>
        <w:t>discrete</w:t>
      </w:r>
      <w:r>
        <w:rPr>
          <w:rFonts w:ascii="TR Goodfish" w:hAnsi="TR Goodfish" w:cs="Courier New"/>
          <w:b/>
          <w:sz w:val="26"/>
          <w:szCs w:val="26"/>
          <w:u w:val="single"/>
          <w:lang w:val="en-US"/>
        </w:rPr>
        <w:t xml:space="preserve"> (D)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or </w:t>
      </w:r>
      <w:r w:rsidRPr="00087C41">
        <w:rPr>
          <w:rFonts w:ascii="TR Goodfish" w:hAnsi="TR Goodfish" w:cs="Courier New"/>
          <w:b/>
          <w:sz w:val="26"/>
          <w:szCs w:val="26"/>
          <w:u w:val="single"/>
          <w:lang w:val="en-US"/>
        </w:rPr>
        <w:t>continuous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(C). </w:t>
      </w:r>
      <w:r w:rsidR="00067218">
        <w:rPr>
          <w:rFonts w:ascii="TR Goodfish" w:hAnsi="TR Goodfish" w:cs="Courier New"/>
          <w:b/>
          <w:sz w:val="26"/>
          <w:szCs w:val="26"/>
          <w:lang w:val="en-US"/>
        </w:rPr>
        <w:t>(8p)</w:t>
      </w:r>
    </w:p>
    <w:p w:rsidR="0050579B" w:rsidRDefault="00087C41" w:rsidP="00087C41">
      <w:pPr>
        <w:numPr>
          <w:ilvl w:val="0"/>
          <w:numId w:val="17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The </w:t>
      </w:r>
      <w:r w:rsidR="00523503">
        <w:rPr>
          <w:rFonts w:ascii="TR Goodfish" w:hAnsi="TR Goodfish" w:cs="Courier New"/>
          <w:b/>
          <w:sz w:val="26"/>
          <w:szCs w:val="26"/>
          <w:lang w:val="en-US"/>
        </w:rPr>
        <w:t>number of apples on a tree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  <w:r>
        <w:rPr>
          <w:rFonts w:ascii="TR Goodfish" w:hAnsi="TR Goodfish" w:cs="Courier New"/>
          <w:b/>
          <w:color w:val="FF0000"/>
          <w:sz w:val="26"/>
          <w:szCs w:val="26"/>
          <w:lang w:val="en-US"/>
        </w:rPr>
        <w:t>____</w:t>
      </w:r>
    </w:p>
    <w:p w:rsidR="00087C41" w:rsidRDefault="00087C41" w:rsidP="00087C41">
      <w:pPr>
        <w:numPr>
          <w:ilvl w:val="0"/>
          <w:numId w:val="17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The size of shoes </w:t>
      </w:r>
      <w:r>
        <w:rPr>
          <w:rFonts w:ascii="TR Goodfish" w:hAnsi="TR Goodfish" w:cs="Courier New"/>
          <w:b/>
          <w:color w:val="FF0000"/>
          <w:sz w:val="26"/>
          <w:szCs w:val="26"/>
          <w:lang w:val="en-US"/>
        </w:rPr>
        <w:t>____</w:t>
      </w:r>
    </w:p>
    <w:p w:rsidR="00087C41" w:rsidRDefault="00087C41" w:rsidP="00087C41">
      <w:pPr>
        <w:numPr>
          <w:ilvl w:val="0"/>
          <w:numId w:val="17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The mass of a baby </w:t>
      </w:r>
      <w:r>
        <w:rPr>
          <w:rFonts w:ascii="TR Goodfish" w:hAnsi="TR Goodfish" w:cs="Courier New"/>
          <w:b/>
          <w:color w:val="FF0000"/>
          <w:sz w:val="26"/>
          <w:szCs w:val="26"/>
          <w:lang w:val="en-US"/>
        </w:rPr>
        <w:t>____</w:t>
      </w:r>
    </w:p>
    <w:p w:rsidR="00087C41" w:rsidRPr="00087C41" w:rsidRDefault="00087C41" w:rsidP="00087C41">
      <w:pPr>
        <w:numPr>
          <w:ilvl w:val="0"/>
          <w:numId w:val="17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The number of desks in a classroom </w:t>
      </w:r>
      <w:r>
        <w:rPr>
          <w:rFonts w:ascii="TR Goodfish" w:hAnsi="TR Goodfish" w:cs="Courier New"/>
          <w:b/>
          <w:color w:val="FF0000"/>
          <w:sz w:val="26"/>
          <w:szCs w:val="26"/>
          <w:lang w:val="en-US"/>
        </w:rPr>
        <w:t>____</w:t>
      </w:r>
    </w:p>
    <w:p w:rsidR="00087C41" w:rsidRDefault="00087C41" w:rsidP="00087C41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087C41" w:rsidRDefault="00067218" w:rsidP="00087C41">
      <w:pPr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(16p) Fill in the blanks in the table.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3289"/>
        <w:gridCol w:w="3285"/>
        <w:gridCol w:w="3327"/>
      </w:tblGrid>
      <w:tr w:rsidR="007B31A8" w:rsidTr="00087C41">
        <w:tc>
          <w:tcPr>
            <w:tcW w:w="3615" w:type="dxa"/>
          </w:tcPr>
          <w:p w:rsidR="00087C41" w:rsidRPr="007B31A8" w:rsidRDefault="00087C41" w:rsidP="00087C41">
            <w:pPr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</w:pPr>
            <w:r w:rsidRPr="007B31A8"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  <w:t>Fraction</w:t>
            </w:r>
          </w:p>
        </w:tc>
        <w:tc>
          <w:tcPr>
            <w:tcW w:w="3616" w:type="dxa"/>
          </w:tcPr>
          <w:p w:rsidR="00087C41" w:rsidRPr="007B31A8" w:rsidRDefault="00087C41" w:rsidP="00087C41">
            <w:pPr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</w:pPr>
            <w:r w:rsidRPr="007B31A8"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  <w:t>Decimal</w:t>
            </w:r>
          </w:p>
        </w:tc>
        <w:tc>
          <w:tcPr>
            <w:tcW w:w="3616" w:type="dxa"/>
          </w:tcPr>
          <w:p w:rsidR="00087C41" w:rsidRPr="007B31A8" w:rsidRDefault="00087C41" w:rsidP="00087C41">
            <w:pPr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</w:pPr>
            <w:r w:rsidRPr="007B31A8">
              <w:rPr>
                <w:rFonts w:ascii="TR Goodfish" w:hAnsi="TR Goodfish" w:cs="Courier New"/>
                <w:b/>
                <w:color w:val="FF0000"/>
                <w:sz w:val="26"/>
                <w:szCs w:val="26"/>
                <w:lang w:val="en-US"/>
              </w:rPr>
              <w:t>Percentage</w:t>
            </w:r>
          </w:p>
        </w:tc>
      </w:tr>
      <w:tr w:rsidR="007B31A8" w:rsidTr="00087C41">
        <w:tc>
          <w:tcPr>
            <w:tcW w:w="3615" w:type="dxa"/>
          </w:tcPr>
          <w:p w:rsidR="00087C41" w:rsidRDefault="00592793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ourier New"/>
                        <w:b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ourier New"/>
                        <w:sz w:val="26"/>
                        <w:szCs w:val="26"/>
                        <w:lang w:val="en-US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ourier New"/>
                        <w:sz w:val="26"/>
                        <w:szCs w:val="26"/>
                        <w:lang w:val="en-US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616" w:type="dxa"/>
          </w:tcPr>
          <w:p w:rsidR="00087C41" w:rsidRDefault="00087C41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616" w:type="dxa"/>
          </w:tcPr>
          <w:p w:rsidR="00087C41" w:rsidRDefault="00087C41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  <w:tr w:rsidR="007B31A8" w:rsidTr="00087C41">
        <w:tc>
          <w:tcPr>
            <w:tcW w:w="3615" w:type="dxa"/>
          </w:tcPr>
          <w:p w:rsidR="00087C41" w:rsidRDefault="00087C41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616" w:type="dxa"/>
          </w:tcPr>
          <w:p w:rsidR="00087C41" w:rsidRDefault="00087C41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616" w:type="dxa"/>
          </w:tcPr>
          <w:p w:rsidR="00087C41" w:rsidRDefault="007B31A8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55%</w:t>
            </w:r>
          </w:p>
          <w:p w:rsidR="007B31A8" w:rsidRDefault="007B31A8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  <w:tr w:rsidR="007B31A8" w:rsidTr="00087C41">
        <w:tc>
          <w:tcPr>
            <w:tcW w:w="3615" w:type="dxa"/>
          </w:tcPr>
          <w:p w:rsidR="00087C41" w:rsidRDefault="00087C41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616" w:type="dxa"/>
          </w:tcPr>
          <w:p w:rsidR="00087C41" w:rsidRDefault="007B31A8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0.8</w:t>
            </w:r>
          </w:p>
          <w:p w:rsidR="007B31A8" w:rsidRDefault="007B31A8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616" w:type="dxa"/>
          </w:tcPr>
          <w:p w:rsidR="00087C41" w:rsidRDefault="00087C41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  <w:tr w:rsidR="00087C41" w:rsidTr="00087C41">
        <w:tc>
          <w:tcPr>
            <w:tcW w:w="3615" w:type="dxa"/>
          </w:tcPr>
          <w:p w:rsidR="00087C41" w:rsidRDefault="00592793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ourier New"/>
                        <w:b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ourier New"/>
                        <w:sz w:val="26"/>
                        <w:szCs w:val="26"/>
                        <w:lang w:val="en-US"/>
                      </w:rPr>
                      <m:t>116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ourier New"/>
                        <w:sz w:val="26"/>
                        <w:szCs w:val="26"/>
                        <w:lang w:val="en-US"/>
                      </w:rPr>
                      <m:t>1000</m:t>
                    </m:r>
                  </m:den>
                </m:f>
              </m:oMath>
            </m:oMathPara>
          </w:p>
        </w:tc>
        <w:tc>
          <w:tcPr>
            <w:tcW w:w="3616" w:type="dxa"/>
          </w:tcPr>
          <w:p w:rsidR="00087C41" w:rsidRDefault="00087C41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3616" w:type="dxa"/>
          </w:tcPr>
          <w:p w:rsidR="00087C41" w:rsidRDefault="00087C41" w:rsidP="00087C41">
            <w:pP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</w:tbl>
    <w:p w:rsidR="00087C41" w:rsidRPr="0050579B" w:rsidRDefault="00087C41" w:rsidP="00087C41">
      <w:pPr>
        <w:ind w:left="72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1A6A59" w:rsidP="001A6A59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AB2C56" w:rsidRPr="00067218" w:rsidRDefault="007B31A8" w:rsidP="00067218">
      <w:pPr>
        <w:pStyle w:val="ListeParagraf"/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  <w:sectPr w:rsidR="00AB2C56" w:rsidRPr="00067218" w:rsidSect="00223F0F">
          <w:type w:val="continuous"/>
          <w:pgSz w:w="11906" w:h="16838"/>
          <w:pgMar w:top="360" w:right="424" w:bottom="993" w:left="851" w:header="720" w:footer="720" w:gutter="0"/>
          <w:cols w:space="720"/>
          <w:docGrid w:linePitch="360"/>
        </w:sect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Do operations with fractions below. </w:t>
      </w:r>
      <w:r w:rsidR="00067218" w:rsidRPr="00067218">
        <w:rPr>
          <w:rFonts w:ascii="TR Goodfish" w:hAnsi="TR Goodfish" w:cs="Courier New"/>
          <w:b/>
          <w:sz w:val="26"/>
          <w:szCs w:val="26"/>
          <w:lang w:val="en-US"/>
        </w:rPr>
        <w:t>(16p)</w:t>
      </w:r>
    </w:p>
    <w:p w:rsidR="007B31A8" w:rsidRDefault="007B31A8" w:rsidP="007B31A8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7B31A8" w:rsidRDefault="00592793" w:rsidP="00CE6072">
      <w:pPr>
        <w:pStyle w:val="ListeParagraf"/>
        <w:numPr>
          <w:ilvl w:val="0"/>
          <w:numId w:val="20"/>
        </w:numPr>
        <w:rPr>
          <w:rFonts w:ascii="TR Goodfish" w:hAnsi="TR Goodfish" w:cs="Courier New"/>
          <w:b/>
          <w:sz w:val="26"/>
          <w:szCs w:val="26"/>
          <w:lang w:val="en-US"/>
        </w:rPr>
      </w:pP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6</m:t>
            </m:r>
          </m:den>
        </m:f>
      </m:oMath>
      <w:r w:rsidR="00CE6072">
        <w:rPr>
          <w:rFonts w:ascii="TR Goodfish" w:hAnsi="TR Goodfish" w:cs="Courier New"/>
          <w:b/>
          <w:sz w:val="26"/>
          <w:szCs w:val="26"/>
          <w:lang w:val="en-US"/>
        </w:rPr>
        <w:t xml:space="preserve"> of 48 =</w:t>
      </w:r>
    </w:p>
    <w:p w:rsidR="00AB2C56" w:rsidRPr="00AB2C56" w:rsidRDefault="00AB2C56" w:rsidP="00AB2C56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CE6072" w:rsidRDefault="00592793" w:rsidP="00CE6072">
      <w:pPr>
        <w:pStyle w:val="ListeParagraf"/>
        <w:numPr>
          <w:ilvl w:val="0"/>
          <w:numId w:val="20"/>
        </w:numPr>
        <w:rPr>
          <w:rFonts w:ascii="TR Goodfish" w:hAnsi="TR Goodfish" w:cs="Courier New"/>
          <w:b/>
          <w:sz w:val="26"/>
          <w:szCs w:val="26"/>
          <w:lang w:val="en-US"/>
        </w:rPr>
      </w:pP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15</m:t>
            </m:r>
          </m:den>
        </m:f>
      </m:oMath>
      <w:r w:rsidR="00CE6072">
        <w:rPr>
          <w:rFonts w:ascii="TR Goodfish" w:hAnsi="TR Goodfish" w:cs="Courier New"/>
          <w:b/>
          <w:sz w:val="26"/>
          <w:szCs w:val="26"/>
          <w:lang w:val="en-US"/>
        </w:rPr>
        <w:t xml:space="preserve"> + </w:t>
      </w: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5</m:t>
            </m:r>
          </m:den>
        </m:f>
      </m:oMath>
      <w:r w:rsidR="00CE6072">
        <w:rPr>
          <w:rFonts w:ascii="TR Goodfish" w:hAnsi="TR Goodfish" w:cs="Courier New"/>
          <w:b/>
          <w:sz w:val="26"/>
          <w:szCs w:val="26"/>
          <w:lang w:val="en-US"/>
        </w:rPr>
        <w:t xml:space="preserve"> = </w:t>
      </w:r>
    </w:p>
    <w:p w:rsidR="007B31A8" w:rsidRDefault="00592793" w:rsidP="00CE6072">
      <w:pPr>
        <w:pStyle w:val="ListeParagraf"/>
        <w:numPr>
          <w:ilvl w:val="0"/>
          <w:numId w:val="20"/>
        </w:numPr>
        <w:rPr>
          <w:rFonts w:ascii="TR Goodfish" w:hAnsi="TR Goodfish" w:cs="Courier New"/>
          <w:b/>
          <w:sz w:val="26"/>
          <w:szCs w:val="26"/>
          <w:lang w:val="en-US"/>
        </w:rPr>
      </w:pP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3</m:t>
            </m:r>
          </m:den>
        </m:f>
      </m:oMath>
      <w:r w:rsidR="00AB2C56"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  <w:r w:rsidR="00AB2C56">
        <w:rPr>
          <w:b/>
          <w:sz w:val="26"/>
          <w:szCs w:val="26"/>
          <w:lang w:val="en-US"/>
        </w:rPr>
        <w:t>÷</w:t>
      </w:r>
      <w:r w:rsidR="00AB2C56">
        <w:rPr>
          <w:rFonts w:ascii="TR Goodfish" w:hAnsi="TR Goodfish" w:cs="Courier New"/>
          <w:b/>
          <w:sz w:val="26"/>
          <w:szCs w:val="26"/>
          <w:lang w:val="en-US"/>
        </w:rPr>
        <w:t xml:space="preserve"> 1</w:t>
      </w: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9</m:t>
            </m:r>
          </m:den>
        </m:f>
      </m:oMath>
      <w:r w:rsidR="00AB2C56">
        <w:rPr>
          <w:rFonts w:ascii="TR Goodfish" w:hAnsi="TR Goodfish" w:cs="Courier New"/>
          <w:b/>
          <w:sz w:val="26"/>
          <w:szCs w:val="26"/>
          <w:lang w:val="en-US"/>
        </w:rPr>
        <w:t xml:space="preserve"> =</w:t>
      </w:r>
    </w:p>
    <w:p w:rsidR="00AB2C56" w:rsidRPr="00AB2C56" w:rsidRDefault="00AB2C56" w:rsidP="00AB2C56">
      <w:pPr>
        <w:pStyle w:val="ListeParagraf"/>
        <w:ind w:left="10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B2C56" w:rsidRPr="00AB2C56" w:rsidRDefault="00AB2C56" w:rsidP="00AB2C56">
      <w:pPr>
        <w:pStyle w:val="ListeParagraf"/>
        <w:ind w:left="10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AB2C56" w:rsidRDefault="00AB2C56" w:rsidP="00CE6072">
      <w:pPr>
        <w:pStyle w:val="ListeParagraf"/>
        <w:numPr>
          <w:ilvl w:val="0"/>
          <w:numId w:val="20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5</w:t>
      </w: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7</m:t>
            </m:r>
          </m:den>
        </m:f>
      </m:oMath>
      <w:r>
        <w:rPr>
          <w:rFonts w:ascii="TR Goodfish" w:hAnsi="TR Goodfish" w:cs="Courier New"/>
          <w:b/>
          <w:sz w:val="26"/>
          <w:szCs w:val="26"/>
          <w:lang w:val="en-US"/>
        </w:rPr>
        <w:t xml:space="preserve"> - 2</w:t>
      </w:r>
      <m:oMath>
        <m:f>
          <m:fPr>
            <m:ctrlPr>
              <w:rPr>
                <w:rFonts w:ascii="Cambria Math" w:hAnsi="Cambria Math" w:cs="Courier New"/>
                <w:b/>
                <w:i/>
                <w:sz w:val="26"/>
                <w:szCs w:val="26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6"/>
                <w:szCs w:val="26"/>
                <w:lang w:val="en-US"/>
              </w:rPr>
              <m:t>21</m:t>
            </m:r>
          </m:den>
        </m:f>
      </m:oMath>
      <w:r>
        <w:rPr>
          <w:rFonts w:ascii="TR Goodfish" w:hAnsi="TR Goodfish" w:cs="Courier New"/>
          <w:b/>
          <w:sz w:val="26"/>
          <w:szCs w:val="26"/>
          <w:lang w:val="en-US"/>
        </w:rPr>
        <w:t xml:space="preserve"> = </w:t>
      </w:r>
    </w:p>
    <w:p w:rsidR="00AB2C56" w:rsidRDefault="00AB2C56" w:rsidP="007B31A8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  <w:sectPr w:rsidR="00AB2C56" w:rsidSect="00AB2C56">
          <w:type w:val="continuous"/>
          <w:pgSz w:w="11906" w:h="16838"/>
          <w:pgMar w:top="360" w:right="424" w:bottom="993" w:left="851" w:header="720" w:footer="720" w:gutter="0"/>
          <w:cols w:num="2" w:space="720"/>
          <w:docGrid w:linePitch="360"/>
        </w:sectPr>
      </w:pPr>
    </w:p>
    <w:p w:rsidR="004C75CC" w:rsidRDefault="004C75CC" w:rsidP="007B31A8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7B31A8" w:rsidRPr="00AB2C56" w:rsidRDefault="00AB2C56" w:rsidP="00AB2C56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74112" behindDoc="1" locked="0" layoutInCell="1" allowOverlap="1">
            <wp:simplePos x="0" y="0"/>
            <wp:positionH relativeFrom="column">
              <wp:posOffset>4917440</wp:posOffset>
            </wp:positionH>
            <wp:positionV relativeFrom="paragraph">
              <wp:posOffset>3175</wp:posOffset>
            </wp:positionV>
            <wp:extent cx="142875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312" y="21207"/>
                <wp:lineTo x="21312" y="0"/>
                <wp:lineTo x="0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31A8" w:rsidRDefault="007B31A8" w:rsidP="007B31A8">
      <w:pPr>
        <w:pStyle w:val="ListeParagraf"/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Which shape is congruent</w:t>
      </w:r>
      <w:r w:rsidR="00A742D8">
        <w:rPr>
          <w:rFonts w:ascii="TR Goodfish" w:hAnsi="TR Goodfish" w:cs="Courier New"/>
          <w:b/>
          <w:sz w:val="26"/>
          <w:szCs w:val="26"/>
          <w:lang w:val="en-US"/>
        </w:rPr>
        <w:t xml:space="preserve"> (same)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to the shape on the right?</w:t>
      </w:r>
      <w:r w:rsidR="00523503"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  <w:r w:rsidR="00067218">
        <w:rPr>
          <w:rFonts w:ascii="TR Goodfish" w:hAnsi="TR Goodfish" w:cs="Courier New"/>
          <w:b/>
          <w:sz w:val="26"/>
          <w:szCs w:val="26"/>
          <w:lang w:val="en-US"/>
        </w:rPr>
        <w:t>(3p)</w:t>
      </w:r>
    </w:p>
    <w:p w:rsidR="007B31A8" w:rsidRDefault="007B31A8" w:rsidP="007B31A8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4C75CC" w:rsidRDefault="00A3073F" w:rsidP="00A742D8">
      <w:pPr>
        <w:pStyle w:val="ListeParagraf"/>
        <w:numPr>
          <w:ilvl w:val="0"/>
          <w:numId w:val="19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3955415</wp:posOffset>
            </wp:positionH>
            <wp:positionV relativeFrom="paragraph">
              <wp:posOffset>15240</wp:posOffset>
            </wp:positionV>
            <wp:extent cx="1459865" cy="1076325"/>
            <wp:effectExtent l="0" t="0" r="6985" b="9525"/>
            <wp:wrapTight wrapText="bothSides">
              <wp:wrapPolygon edited="0">
                <wp:start x="0" y="0"/>
                <wp:lineTo x="0" y="21409"/>
                <wp:lineTo x="21421" y="21409"/>
                <wp:lineTo x="21421" y="0"/>
                <wp:lineTo x="0" y="0"/>
              </wp:wrapPolygon>
            </wp:wrapTight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g 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page">
              <wp:posOffset>3170555</wp:posOffset>
            </wp:positionH>
            <wp:positionV relativeFrom="paragraph">
              <wp:posOffset>5715</wp:posOffset>
            </wp:positionV>
            <wp:extent cx="847725" cy="1153160"/>
            <wp:effectExtent l="0" t="0" r="9525" b="8890"/>
            <wp:wrapTight wrapText="bothSides">
              <wp:wrapPolygon edited="0">
                <wp:start x="0" y="0"/>
                <wp:lineTo x="0" y="21410"/>
                <wp:lineTo x="21357" y="21410"/>
                <wp:lineTo x="21357" y="0"/>
                <wp:lineTo x="0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g 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42D8">
        <w:rPr>
          <w:rFonts w:ascii="TR Goodfish" w:hAnsi="TR Goodfish" w:cs="Courier New"/>
          <w:b/>
          <w:sz w:val="26"/>
          <w:szCs w:val="26"/>
          <w:lang w:val="en-US"/>
        </w:rPr>
        <w:t xml:space="preserve">   </w:t>
      </w: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812165</wp:posOffset>
            </wp:positionH>
            <wp:positionV relativeFrom="paragraph">
              <wp:posOffset>-3810</wp:posOffset>
            </wp:positionV>
            <wp:extent cx="1294130" cy="981075"/>
            <wp:effectExtent l="0" t="0" r="1270" b="9525"/>
            <wp:wrapTight wrapText="bothSides">
              <wp:wrapPolygon edited="0">
                <wp:start x="0" y="0"/>
                <wp:lineTo x="0" y="21390"/>
                <wp:lineTo x="21303" y="21390"/>
                <wp:lineTo x="21303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ng 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13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42D8"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      </w:t>
      </w:r>
      <w:r w:rsidR="00A742D8">
        <w:rPr>
          <w:rFonts w:ascii="TR Goodfish" w:hAnsi="TR Goodfish" w:cs="Courier New"/>
          <w:b/>
          <w:sz w:val="26"/>
          <w:szCs w:val="26"/>
          <w:lang w:val="en-US"/>
        </w:rPr>
        <w:t>B)                                  C)</w:t>
      </w:r>
      <w:r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</w:p>
    <w:p w:rsidR="004C75CC" w:rsidRDefault="004C75CC" w:rsidP="007B31A8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4C75CC" w:rsidRDefault="004C75CC" w:rsidP="007B31A8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4C75CC" w:rsidRDefault="004C75CC" w:rsidP="007B31A8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4C75CC" w:rsidRDefault="004C75CC" w:rsidP="007B31A8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7B31A8" w:rsidRDefault="007B31A8" w:rsidP="007B31A8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7B31A8" w:rsidRPr="00AB2C56" w:rsidRDefault="00067218" w:rsidP="00AB2C56">
      <w:pPr>
        <w:pStyle w:val="ListeParagraf"/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(14p)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329"/>
        <w:gridCol w:w="1530"/>
        <w:gridCol w:w="1317"/>
        <w:gridCol w:w="1232"/>
        <w:gridCol w:w="857"/>
        <w:gridCol w:w="1210"/>
        <w:gridCol w:w="1211"/>
        <w:gridCol w:w="1215"/>
      </w:tblGrid>
      <w:tr w:rsidR="004207AC" w:rsidTr="004207AC">
        <w:trPr>
          <w:trHeight w:val="1064"/>
        </w:trPr>
        <w:tc>
          <w:tcPr>
            <w:tcW w:w="1327" w:type="dxa"/>
          </w:tcPr>
          <w:p w:rsidR="007B31A8" w:rsidRDefault="004C75CC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Shape</w:t>
            </w:r>
          </w:p>
          <w:p w:rsidR="004C75CC" w:rsidRDefault="004C75CC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  <w:p w:rsidR="004C75CC" w:rsidRDefault="004C75CC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  <w:p w:rsidR="004C75CC" w:rsidRDefault="004C75CC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</w:tcPr>
          <w:p w:rsidR="004207AC" w:rsidRDefault="00A742D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 xml:space="preserve">Scalene </w:t>
            </w:r>
            <w:r w:rsidR="004207AC"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(</w:t>
            </w:r>
            <w:proofErr w:type="spellStart"/>
            <w:r w:rsidR="004207AC"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çeşitkenar</w:t>
            </w:r>
            <w:proofErr w:type="spellEnd"/>
            <w:r w:rsidR="004207AC"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)</w:t>
            </w:r>
          </w:p>
          <w:p w:rsidR="007B31A8" w:rsidRDefault="00A742D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Triangle</w:t>
            </w:r>
          </w:p>
        </w:tc>
        <w:tc>
          <w:tcPr>
            <w:tcW w:w="1327" w:type="dxa"/>
          </w:tcPr>
          <w:p w:rsidR="007B31A8" w:rsidRDefault="00A742D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Rectangle</w:t>
            </w:r>
          </w:p>
        </w:tc>
        <w:tc>
          <w:tcPr>
            <w:tcW w:w="1328" w:type="dxa"/>
          </w:tcPr>
          <w:p w:rsidR="007B31A8" w:rsidRDefault="00A742D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Hexagon</w:t>
            </w:r>
          </w:p>
          <w:p w:rsidR="004207AC" w:rsidRDefault="004207AC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(</w:t>
            </w:r>
            <w:proofErr w:type="spellStart"/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düzgün</w:t>
            </w:r>
            <w:proofErr w:type="spellEnd"/>
          </w:p>
          <w:p w:rsidR="004207AC" w:rsidRDefault="004207AC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altıgen</w:t>
            </w:r>
            <w:proofErr w:type="spellEnd"/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)</w:t>
            </w:r>
          </w:p>
        </w:tc>
        <w:tc>
          <w:tcPr>
            <w:tcW w:w="1328" w:type="dxa"/>
          </w:tcPr>
          <w:p w:rsidR="007B31A8" w:rsidRDefault="00A742D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Kite</w:t>
            </w:r>
          </w:p>
        </w:tc>
        <w:tc>
          <w:tcPr>
            <w:tcW w:w="1328" w:type="dxa"/>
          </w:tcPr>
          <w:p w:rsidR="007B31A8" w:rsidRDefault="00A742D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Parallel-</w:t>
            </w:r>
            <w:proofErr w:type="spellStart"/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ogram</w:t>
            </w:r>
            <w:proofErr w:type="spellEnd"/>
          </w:p>
        </w:tc>
        <w:tc>
          <w:tcPr>
            <w:tcW w:w="1328" w:type="dxa"/>
          </w:tcPr>
          <w:p w:rsidR="007B31A8" w:rsidRDefault="00A742D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Isosceles Triangle</w:t>
            </w:r>
          </w:p>
        </w:tc>
        <w:tc>
          <w:tcPr>
            <w:tcW w:w="1328" w:type="dxa"/>
          </w:tcPr>
          <w:p w:rsidR="004207AC" w:rsidRDefault="00A742D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Flag</w:t>
            </w:r>
          </w:p>
          <w:p w:rsidR="007B31A8" w:rsidRPr="004207AC" w:rsidRDefault="004207AC" w:rsidP="004207AC">
            <w:pPr>
              <w:rPr>
                <w:lang w:val="en-U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603794" cy="495300"/>
                  <wp:effectExtent l="0" t="0" r="635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k Açıklama 2020-01-02 173659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23" cy="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07AC" w:rsidTr="007B31A8">
        <w:tc>
          <w:tcPr>
            <w:tcW w:w="1327" w:type="dxa"/>
          </w:tcPr>
          <w:p w:rsidR="004C75CC" w:rsidRDefault="004C75CC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Number of line symmetry</w:t>
            </w:r>
          </w:p>
          <w:p w:rsidR="004C75CC" w:rsidRDefault="004C75CC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  <w:tr w:rsidR="004207AC" w:rsidTr="007B31A8">
        <w:tc>
          <w:tcPr>
            <w:tcW w:w="1327" w:type="dxa"/>
          </w:tcPr>
          <w:p w:rsidR="007B31A8" w:rsidRDefault="004C75CC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  <w:r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  <w:t>Number of rotational symmetry</w:t>
            </w:r>
          </w:p>
        </w:tc>
        <w:tc>
          <w:tcPr>
            <w:tcW w:w="1327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</w:tcPr>
          <w:p w:rsidR="007B31A8" w:rsidRDefault="007B31A8" w:rsidP="007B31A8">
            <w:pPr>
              <w:pStyle w:val="ListeParagraf"/>
              <w:ind w:left="0"/>
              <w:rPr>
                <w:rFonts w:ascii="TR Goodfish" w:hAnsi="TR Goodfish" w:cs="Courier New"/>
                <w:b/>
                <w:sz w:val="26"/>
                <w:szCs w:val="26"/>
                <w:lang w:val="en-US"/>
              </w:rPr>
            </w:pPr>
          </w:p>
        </w:tc>
      </w:tr>
    </w:tbl>
    <w:p w:rsidR="007B31A8" w:rsidRDefault="007B31A8" w:rsidP="007B31A8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4C75CC" w:rsidRPr="007B31A8" w:rsidRDefault="004C75CC" w:rsidP="007B31A8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</w:p>
    <w:p w:rsidR="00523503" w:rsidRDefault="00592793" w:rsidP="001A6A59">
      <w:p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76160" behindDoc="1" locked="0" layoutInCell="1" allowOverlap="1">
            <wp:simplePos x="0" y="0"/>
            <wp:positionH relativeFrom="column">
              <wp:posOffset>4545965</wp:posOffset>
            </wp:positionH>
            <wp:positionV relativeFrom="paragraph">
              <wp:posOffset>10160</wp:posOffset>
            </wp:positionV>
            <wp:extent cx="2096770" cy="2447925"/>
            <wp:effectExtent l="0" t="0" r="0" b="9525"/>
            <wp:wrapTight wrapText="bothSides">
              <wp:wrapPolygon edited="0">
                <wp:start x="0" y="0"/>
                <wp:lineTo x="0" y="21516"/>
                <wp:lineTo x="21391" y="21516"/>
                <wp:lineTo x="21391" y="0"/>
                <wp:lineTo x="0" y="0"/>
              </wp:wrapPolygon>
            </wp:wrapTight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k Açıklama 2020-01-03 104339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677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6A59" w:rsidRDefault="001A6A59" w:rsidP="001A6A59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1A6A59" w:rsidRDefault="007B31A8" w:rsidP="007B31A8">
      <w:pPr>
        <w:pStyle w:val="ListeParagraf"/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This is our </w:t>
      </w:r>
      <w:r w:rsidR="00523503">
        <w:rPr>
          <w:rFonts w:ascii="TR Goodfish" w:hAnsi="TR Goodfish" w:cs="Courier New"/>
          <w:b/>
          <w:sz w:val="26"/>
          <w:szCs w:val="26"/>
          <w:lang w:val="en-US"/>
        </w:rPr>
        <w:t xml:space="preserve">school with the lengths in real </w:t>
      </w:r>
      <w:r>
        <w:rPr>
          <w:rFonts w:ascii="TR Goodfish" w:hAnsi="TR Goodfish" w:cs="Courier New"/>
          <w:b/>
          <w:sz w:val="26"/>
          <w:szCs w:val="26"/>
          <w:lang w:val="en-US"/>
        </w:rPr>
        <w:t>life.</w:t>
      </w:r>
      <w:r w:rsidR="00D06849"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</w:p>
    <w:p w:rsidR="00523503" w:rsidRDefault="00067218" w:rsidP="00523503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(6p)</w:t>
      </w:r>
    </w:p>
    <w:p w:rsidR="00523503" w:rsidRDefault="004C75CC" w:rsidP="00523503">
      <w:pPr>
        <w:pStyle w:val="ListeParagraf"/>
        <w:numPr>
          <w:ilvl w:val="0"/>
          <w:numId w:val="18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Draw the net (open </w:t>
      </w:r>
      <w:proofErr w:type="spellStart"/>
      <w:r>
        <w:rPr>
          <w:rFonts w:ascii="TR Goodfish" w:hAnsi="TR Goodfish" w:cs="Courier New"/>
          <w:b/>
          <w:sz w:val="26"/>
          <w:szCs w:val="26"/>
          <w:lang w:val="en-US"/>
        </w:rPr>
        <w:t>form</w:t>
      </w:r>
      <w:proofErr w:type="spellEnd"/>
      <w:r>
        <w:rPr>
          <w:rFonts w:ascii="TR Goodfish" w:hAnsi="TR Goodfish" w:cs="Courier New"/>
          <w:b/>
          <w:sz w:val="26"/>
          <w:szCs w:val="26"/>
          <w:lang w:val="en-US"/>
        </w:rPr>
        <w:t>) of this cuboid.</w:t>
      </w:r>
      <w:r w:rsidR="00523503">
        <w:rPr>
          <w:rFonts w:ascii="TR Goodfish" w:hAnsi="TR Goodfish" w:cs="Courier New"/>
          <w:b/>
          <w:sz w:val="26"/>
          <w:szCs w:val="26"/>
          <w:lang w:val="en-US"/>
        </w:rPr>
        <w:t xml:space="preserve"> And make a </w:t>
      </w:r>
      <w:r w:rsidR="00523503" w:rsidRPr="00523503">
        <w:rPr>
          <w:rFonts w:ascii="TR Goodfish" w:hAnsi="TR Goodfish" w:cs="Courier New"/>
          <w:b/>
          <w:sz w:val="26"/>
          <w:szCs w:val="26"/>
          <w:u w:val="single"/>
          <w:lang w:val="en-US"/>
        </w:rPr>
        <w:t>scale drawing</w:t>
      </w:r>
      <w:r w:rsidR="00523503">
        <w:rPr>
          <w:rFonts w:ascii="TR Goodfish" w:hAnsi="TR Goodfish" w:cs="Courier New"/>
          <w:b/>
          <w:sz w:val="26"/>
          <w:szCs w:val="26"/>
          <w:lang w:val="en-US"/>
        </w:rPr>
        <w:t xml:space="preserve"> with the scale </w:t>
      </w:r>
      <w:r w:rsidR="00523503" w:rsidRPr="00592793">
        <w:rPr>
          <w:rFonts w:ascii="TR Goodfish" w:hAnsi="TR Goodfish" w:cs="Courier New"/>
          <w:b/>
          <w:sz w:val="26"/>
          <w:szCs w:val="26"/>
          <w:u w:val="single"/>
          <w:lang w:val="en-US"/>
        </w:rPr>
        <w:t>1 cm represents 4 meters</w:t>
      </w:r>
      <w:r w:rsidR="00523503">
        <w:rPr>
          <w:rFonts w:ascii="TR Goodfish" w:hAnsi="TR Goodfish" w:cs="Courier New"/>
          <w:b/>
          <w:sz w:val="26"/>
          <w:szCs w:val="26"/>
          <w:lang w:val="en-US"/>
        </w:rPr>
        <w:t xml:space="preserve">. </w:t>
      </w:r>
    </w:p>
    <w:p w:rsidR="004C75CC" w:rsidRDefault="004C75CC" w:rsidP="00523503">
      <w:pPr>
        <w:pStyle w:val="ListeParagraf"/>
        <w:ind w:left="7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523503" w:rsidRDefault="00523503" w:rsidP="00523503">
      <w:pPr>
        <w:pStyle w:val="ListeParagraf"/>
        <w:ind w:left="7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523503" w:rsidRDefault="00523503" w:rsidP="00523503">
      <w:pPr>
        <w:pStyle w:val="ListeParagraf"/>
        <w:ind w:left="7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523503" w:rsidRDefault="00523503" w:rsidP="00523503">
      <w:pPr>
        <w:pStyle w:val="ListeParagraf"/>
        <w:ind w:left="780"/>
        <w:rPr>
          <w:rFonts w:ascii="TR Goodfish" w:hAnsi="TR Goodfish" w:cs="Courier New"/>
          <w:b/>
          <w:sz w:val="26"/>
          <w:szCs w:val="26"/>
          <w:lang w:val="en-US"/>
        </w:rPr>
      </w:pPr>
      <w:bookmarkStart w:id="0" w:name="_GoBack"/>
      <w:bookmarkEnd w:id="0"/>
    </w:p>
    <w:p w:rsidR="00523503" w:rsidRDefault="00523503" w:rsidP="00523503">
      <w:pPr>
        <w:pStyle w:val="ListeParagraf"/>
        <w:ind w:left="7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523503" w:rsidRDefault="00523503" w:rsidP="00523503">
      <w:pPr>
        <w:pStyle w:val="ListeParagraf"/>
        <w:ind w:left="7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523503" w:rsidRDefault="00523503" w:rsidP="00523503">
      <w:pPr>
        <w:pStyle w:val="ListeParagraf"/>
        <w:ind w:left="780"/>
        <w:rPr>
          <w:rFonts w:ascii="TR Goodfish" w:hAnsi="TR Goodfish" w:cs="Courier New"/>
          <w:b/>
          <w:sz w:val="26"/>
          <w:szCs w:val="26"/>
          <w:lang w:val="en-US"/>
        </w:rPr>
      </w:pPr>
    </w:p>
    <w:p w:rsidR="00523503" w:rsidRDefault="00523503" w:rsidP="00523503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523503" w:rsidRPr="00592793" w:rsidRDefault="00523503" w:rsidP="00592793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4C75CC" w:rsidRDefault="004C75CC" w:rsidP="007B31A8">
      <w:pPr>
        <w:pStyle w:val="ListeParagraf"/>
        <w:numPr>
          <w:ilvl w:val="0"/>
          <w:numId w:val="18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Write down number of edges, vertices and faces of it.</w:t>
      </w:r>
    </w:p>
    <w:p w:rsidR="004C75CC" w:rsidRDefault="004C75CC" w:rsidP="004C75CC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523503" w:rsidRDefault="00523503" w:rsidP="004C75CC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592793" w:rsidRDefault="00592793" w:rsidP="004C75CC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523503" w:rsidRDefault="00523503" w:rsidP="004C75CC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4C75CC" w:rsidRDefault="00284165" w:rsidP="004C75CC">
      <w:pPr>
        <w:pStyle w:val="ListeParagraf"/>
        <w:numPr>
          <w:ilvl w:val="0"/>
          <w:numId w:val="1"/>
        </w:numPr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 xml:space="preserve"> Use the special quadrilaterals (Square- Rhombus- Kite- Paral</w:t>
      </w:r>
      <w:r w:rsidR="00592793">
        <w:rPr>
          <w:rFonts w:ascii="TR Goodfish" w:hAnsi="TR Goodfish" w:cs="Courier New"/>
          <w:b/>
          <w:sz w:val="26"/>
          <w:szCs w:val="26"/>
          <w:lang w:val="en-US"/>
        </w:rPr>
        <w:t>l</w:t>
      </w:r>
      <w:r>
        <w:rPr>
          <w:rFonts w:ascii="TR Goodfish" w:hAnsi="TR Goodfish" w:cs="Courier New"/>
          <w:b/>
          <w:sz w:val="26"/>
          <w:szCs w:val="26"/>
          <w:lang w:val="en-US"/>
        </w:rPr>
        <w:t>elogram</w:t>
      </w:r>
      <w:r w:rsidR="00592793">
        <w:rPr>
          <w:rFonts w:ascii="TR Goodfish" w:hAnsi="TR Goodfish" w:cs="Courier New"/>
          <w:b/>
          <w:sz w:val="26"/>
          <w:szCs w:val="26"/>
          <w:lang w:val="en-US"/>
        </w:rPr>
        <w:t xml:space="preserve"> </w:t>
      </w:r>
      <w:r>
        <w:rPr>
          <w:rFonts w:ascii="TR Goodfish" w:hAnsi="TR Goodfish" w:cs="Courier New"/>
          <w:b/>
          <w:sz w:val="26"/>
          <w:szCs w:val="26"/>
          <w:lang w:val="en-US"/>
        </w:rPr>
        <w:t>- Trapezium –</w:t>
      </w:r>
    </w:p>
    <w:p w:rsidR="00284165" w:rsidRPr="00284165" w:rsidRDefault="00284165" w:rsidP="00284165">
      <w:pPr>
        <w:ind w:left="360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Isosceles Trapezium- Rectangle) and fill in the blanks.</w:t>
      </w:r>
      <w:r w:rsidR="00067218">
        <w:rPr>
          <w:rFonts w:ascii="TR Goodfish" w:hAnsi="TR Goodfish" w:cs="Courier New"/>
          <w:b/>
          <w:sz w:val="26"/>
          <w:szCs w:val="26"/>
          <w:lang w:val="en-US"/>
        </w:rPr>
        <w:t xml:space="preserve"> (14p)</w:t>
      </w:r>
    </w:p>
    <w:p w:rsidR="00284165" w:rsidRPr="004C75CC" w:rsidRDefault="00284165" w:rsidP="00284165">
      <w:pPr>
        <w:pStyle w:val="ListeParagraf"/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225425</wp:posOffset>
            </wp:positionV>
            <wp:extent cx="6750685" cy="3419475"/>
            <wp:effectExtent l="0" t="0" r="0" b="9525"/>
            <wp:wrapTight wrapText="bothSides">
              <wp:wrapPolygon edited="0">
                <wp:start x="0" y="0"/>
                <wp:lineTo x="0" y="21540"/>
                <wp:lineTo x="21517" y="21540"/>
                <wp:lineTo x="21517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örtgen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68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A6A59" w:rsidRDefault="00284165" w:rsidP="00284165">
      <w:pPr>
        <w:tabs>
          <w:tab w:val="left" w:pos="5970"/>
          <w:tab w:val="left" w:pos="8700"/>
        </w:tabs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A=_________________      M=_________________   E= _______________ Y=_____________</w:t>
      </w:r>
    </w:p>
    <w:p w:rsidR="00284165" w:rsidRDefault="00284165" w:rsidP="00284165">
      <w:pPr>
        <w:tabs>
          <w:tab w:val="left" w:pos="3150"/>
        </w:tabs>
        <w:rPr>
          <w:rFonts w:ascii="TR Goodfish" w:hAnsi="TR Goodfish" w:cs="Courier New"/>
          <w:b/>
          <w:sz w:val="26"/>
          <w:szCs w:val="26"/>
          <w:lang w:val="en-US"/>
        </w:rPr>
      </w:pPr>
      <w:r>
        <w:rPr>
          <w:rFonts w:ascii="TR Goodfish" w:hAnsi="TR Goodfish" w:cs="Courier New"/>
          <w:b/>
          <w:sz w:val="26"/>
          <w:szCs w:val="26"/>
          <w:lang w:val="en-US"/>
        </w:rPr>
        <w:t>B=_________________      D= _________________   X= ______________</w:t>
      </w:r>
    </w:p>
    <w:p w:rsidR="001A6A59" w:rsidRDefault="001A6A59" w:rsidP="001A6A59">
      <w:pPr>
        <w:rPr>
          <w:rFonts w:ascii="TR Goodfish" w:hAnsi="TR Goodfish" w:cs="Courier New"/>
          <w:b/>
          <w:sz w:val="26"/>
          <w:szCs w:val="26"/>
          <w:lang w:val="en-US"/>
        </w:rPr>
      </w:pPr>
    </w:p>
    <w:p w:rsidR="001E543D" w:rsidRDefault="001E543D" w:rsidP="00284165">
      <w:pPr>
        <w:rPr>
          <w:rFonts w:ascii="TR Goodfish" w:hAnsi="TR Goodfish" w:cs="Courier New"/>
          <w:b/>
          <w:i/>
          <w:sz w:val="26"/>
          <w:szCs w:val="26"/>
          <w:lang w:val="en-US"/>
        </w:rPr>
      </w:pPr>
    </w:p>
    <w:p w:rsidR="00AB1FE7" w:rsidRPr="00AB1FE7" w:rsidRDefault="00AB1FE7" w:rsidP="00AB1FE7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  <w:r>
        <w:rPr>
          <w:rFonts w:ascii="TR Goodfish" w:hAnsi="TR Goodfish" w:cs="Courier New"/>
          <w:b/>
          <w:i/>
          <w:sz w:val="26"/>
          <w:szCs w:val="26"/>
          <w:lang w:val="en-US"/>
        </w:rPr>
        <w:t xml:space="preserve">Good Luck </w:t>
      </w:r>
      <w:r w:rsidRPr="00AB1FE7">
        <w:rPr>
          <w:rFonts w:ascii="TR Goodfish" w:hAnsi="TR Goodfish" w:cs="Courier New"/>
          <w:b/>
          <w:i/>
          <w:sz w:val="26"/>
          <w:szCs w:val="26"/>
          <w:lang w:val="en-US"/>
        </w:rPr>
        <w:sym w:font="Wingdings" w:char="F04A"/>
      </w:r>
    </w:p>
    <w:p w:rsidR="00AB1FE7" w:rsidRDefault="00AB1FE7" w:rsidP="00AB1FE7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  <w:r>
        <w:rPr>
          <w:rFonts w:ascii="TR Goodfish" w:hAnsi="TR Goodfish" w:cs="Courier New"/>
          <w:b/>
          <w:i/>
          <w:sz w:val="26"/>
          <w:szCs w:val="26"/>
          <w:lang w:val="en-US"/>
        </w:rPr>
        <w:t>Şüheda Aydoğan</w:t>
      </w:r>
    </w:p>
    <w:p w:rsidR="00AB1FE7" w:rsidRPr="001E543D" w:rsidRDefault="001E543D" w:rsidP="001E543D">
      <w:pPr>
        <w:jc w:val="right"/>
        <w:rPr>
          <w:rFonts w:ascii="TR Goodfish" w:hAnsi="TR Goodfish" w:cs="Courier New"/>
          <w:b/>
          <w:i/>
          <w:sz w:val="26"/>
          <w:szCs w:val="26"/>
          <w:lang w:val="en-US"/>
        </w:rPr>
      </w:pPr>
      <w:r>
        <w:rPr>
          <w:rFonts w:ascii="TR Goodfish" w:hAnsi="TR Goodfish" w:cs="Courier New"/>
          <w:b/>
          <w:i/>
          <w:sz w:val="26"/>
          <w:szCs w:val="26"/>
          <w:lang w:val="en-US"/>
        </w:rPr>
        <w:t>Cambridge Mathematics Teacher</w:t>
      </w:r>
    </w:p>
    <w:sectPr w:rsidR="00AB1FE7" w:rsidRPr="001E543D" w:rsidSect="00223F0F">
      <w:type w:val="continuous"/>
      <w:pgSz w:w="11906" w:h="16838"/>
      <w:pgMar w:top="360" w:right="424" w:bottom="993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venir Next Condensed Demi Bold">
    <w:altName w:val="Franklin Gothic Demi Cond"/>
    <w:charset w:val="00"/>
    <w:family w:val="auto"/>
    <w:pitch w:val="variable"/>
    <w:sig w:usb0="00000001" w:usb1="5000204A" w:usb2="00000000" w:usb3="00000000" w:csb0="0000009B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R Goodfish">
    <w:altName w:val="Times New Roman"/>
    <w:charset w:val="A2"/>
    <w:family w:val="auto"/>
    <w:pitch w:val="variable"/>
    <w:sig w:usb0="A0000027" w:usb1="00000000" w:usb2="00000000" w:usb3="00000000" w:csb0="00000193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94E8C"/>
    <w:multiLevelType w:val="hybridMultilevel"/>
    <w:tmpl w:val="97FAFA96"/>
    <w:lvl w:ilvl="0" w:tplc="F3A0E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C3557A"/>
    <w:multiLevelType w:val="hybridMultilevel"/>
    <w:tmpl w:val="7270C3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80E8E"/>
    <w:multiLevelType w:val="hybridMultilevel"/>
    <w:tmpl w:val="6BB0D4BA"/>
    <w:lvl w:ilvl="0" w:tplc="0FC8B9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C727BA"/>
    <w:multiLevelType w:val="hybridMultilevel"/>
    <w:tmpl w:val="06F68EF4"/>
    <w:lvl w:ilvl="0" w:tplc="27728B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3B31E0"/>
    <w:multiLevelType w:val="hybridMultilevel"/>
    <w:tmpl w:val="2EC0F128"/>
    <w:lvl w:ilvl="0" w:tplc="AEBAC9C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7F1574A"/>
    <w:multiLevelType w:val="hybridMultilevel"/>
    <w:tmpl w:val="E83E21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13BF4"/>
    <w:multiLevelType w:val="hybridMultilevel"/>
    <w:tmpl w:val="6C94E8B6"/>
    <w:lvl w:ilvl="0" w:tplc="B2B2F0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AD0D1B"/>
    <w:multiLevelType w:val="hybridMultilevel"/>
    <w:tmpl w:val="692E9DCA"/>
    <w:lvl w:ilvl="0" w:tplc="9C665A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7E028C"/>
    <w:multiLevelType w:val="hybridMultilevel"/>
    <w:tmpl w:val="CD4EDE04"/>
    <w:lvl w:ilvl="0" w:tplc="DBA6E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B70641"/>
    <w:multiLevelType w:val="hybridMultilevel"/>
    <w:tmpl w:val="FA089BC6"/>
    <w:lvl w:ilvl="0" w:tplc="5E1A6494">
      <w:start w:val="16"/>
      <w:numFmt w:val="decimal"/>
      <w:lvlText w:val="%1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 w15:restartNumberingAfterBreak="0">
    <w:nsid w:val="5A814223"/>
    <w:multiLevelType w:val="hybridMultilevel"/>
    <w:tmpl w:val="0412A698"/>
    <w:lvl w:ilvl="0" w:tplc="DB4C91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0F183D"/>
    <w:multiLevelType w:val="hybridMultilevel"/>
    <w:tmpl w:val="EBFCDF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D6B13"/>
    <w:multiLevelType w:val="hybridMultilevel"/>
    <w:tmpl w:val="F52428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74D36"/>
    <w:multiLevelType w:val="hybridMultilevel"/>
    <w:tmpl w:val="97529720"/>
    <w:lvl w:ilvl="0" w:tplc="42A653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90E0758"/>
    <w:multiLevelType w:val="hybridMultilevel"/>
    <w:tmpl w:val="434624BA"/>
    <w:lvl w:ilvl="0" w:tplc="C6369C2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DB15D5D"/>
    <w:multiLevelType w:val="hybridMultilevel"/>
    <w:tmpl w:val="D50A828E"/>
    <w:lvl w:ilvl="0" w:tplc="810E779A">
      <w:start w:val="16"/>
      <w:numFmt w:val="decimal"/>
      <w:lvlText w:val="%1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6" w15:restartNumberingAfterBreak="0">
    <w:nsid w:val="78274FA1"/>
    <w:multiLevelType w:val="hybridMultilevel"/>
    <w:tmpl w:val="8BA6E784"/>
    <w:lvl w:ilvl="0" w:tplc="EED05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EF7A9A"/>
    <w:multiLevelType w:val="hybridMultilevel"/>
    <w:tmpl w:val="E21CD544"/>
    <w:lvl w:ilvl="0" w:tplc="50705A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2E105F"/>
    <w:multiLevelType w:val="hybridMultilevel"/>
    <w:tmpl w:val="5C3A8392"/>
    <w:lvl w:ilvl="0" w:tplc="48AEAF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4B77A5"/>
    <w:multiLevelType w:val="hybridMultilevel"/>
    <w:tmpl w:val="ECC87D98"/>
    <w:lvl w:ilvl="0" w:tplc="DC88CD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5"/>
  </w:num>
  <w:num w:numId="3">
    <w:abstractNumId w:val="16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12"/>
  </w:num>
  <w:num w:numId="9">
    <w:abstractNumId w:val="0"/>
  </w:num>
  <w:num w:numId="10">
    <w:abstractNumId w:val="18"/>
  </w:num>
  <w:num w:numId="11">
    <w:abstractNumId w:val="17"/>
  </w:num>
  <w:num w:numId="12">
    <w:abstractNumId w:val="8"/>
  </w:num>
  <w:num w:numId="13">
    <w:abstractNumId w:val="14"/>
  </w:num>
  <w:num w:numId="14">
    <w:abstractNumId w:val="6"/>
  </w:num>
  <w:num w:numId="15">
    <w:abstractNumId w:val="19"/>
  </w:num>
  <w:num w:numId="16">
    <w:abstractNumId w:val="1"/>
  </w:num>
  <w:num w:numId="17">
    <w:abstractNumId w:val="13"/>
  </w:num>
  <w:num w:numId="18">
    <w:abstractNumId w:val="4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4B5"/>
    <w:rsid w:val="00047C88"/>
    <w:rsid w:val="0005009D"/>
    <w:rsid w:val="00051113"/>
    <w:rsid w:val="00067218"/>
    <w:rsid w:val="00087C41"/>
    <w:rsid w:val="000A0EE1"/>
    <w:rsid w:val="001036BF"/>
    <w:rsid w:val="001349BC"/>
    <w:rsid w:val="00164ED4"/>
    <w:rsid w:val="001845E3"/>
    <w:rsid w:val="001849EA"/>
    <w:rsid w:val="001A6A59"/>
    <w:rsid w:val="001A7DBE"/>
    <w:rsid w:val="001E543D"/>
    <w:rsid w:val="00223F0F"/>
    <w:rsid w:val="00284165"/>
    <w:rsid w:val="002A0B23"/>
    <w:rsid w:val="002B579B"/>
    <w:rsid w:val="002C3115"/>
    <w:rsid w:val="00345555"/>
    <w:rsid w:val="003A68BA"/>
    <w:rsid w:val="003C68E5"/>
    <w:rsid w:val="00400DFF"/>
    <w:rsid w:val="004204B5"/>
    <w:rsid w:val="004207AC"/>
    <w:rsid w:val="00444A82"/>
    <w:rsid w:val="004728B8"/>
    <w:rsid w:val="004817EA"/>
    <w:rsid w:val="004C75CC"/>
    <w:rsid w:val="0050579B"/>
    <w:rsid w:val="00523503"/>
    <w:rsid w:val="00543639"/>
    <w:rsid w:val="00592793"/>
    <w:rsid w:val="005A36E8"/>
    <w:rsid w:val="0066443F"/>
    <w:rsid w:val="006E485A"/>
    <w:rsid w:val="00706811"/>
    <w:rsid w:val="00710617"/>
    <w:rsid w:val="007332CE"/>
    <w:rsid w:val="00796585"/>
    <w:rsid w:val="0079767B"/>
    <w:rsid w:val="007B31A8"/>
    <w:rsid w:val="007C7E31"/>
    <w:rsid w:val="007F2C74"/>
    <w:rsid w:val="00824940"/>
    <w:rsid w:val="008718FC"/>
    <w:rsid w:val="008C0727"/>
    <w:rsid w:val="0093709B"/>
    <w:rsid w:val="00A21F13"/>
    <w:rsid w:val="00A3073F"/>
    <w:rsid w:val="00A51FE4"/>
    <w:rsid w:val="00A534E8"/>
    <w:rsid w:val="00A62113"/>
    <w:rsid w:val="00A742D8"/>
    <w:rsid w:val="00AA028C"/>
    <w:rsid w:val="00AA2E23"/>
    <w:rsid w:val="00AB1FE7"/>
    <w:rsid w:val="00AB2C56"/>
    <w:rsid w:val="00B81326"/>
    <w:rsid w:val="00BD44EC"/>
    <w:rsid w:val="00C417EF"/>
    <w:rsid w:val="00C44139"/>
    <w:rsid w:val="00C7732C"/>
    <w:rsid w:val="00CB4954"/>
    <w:rsid w:val="00CE6072"/>
    <w:rsid w:val="00D06849"/>
    <w:rsid w:val="00D26E8D"/>
    <w:rsid w:val="00D40B9B"/>
    <w:rsid w:val="00DC02AD"/>
    <w:rsid w:val="00DD11A7"/>
    <w:rsid w:val="00DE0334"/>
    <w:rsid w:val="00E1060F"/>
    <w:rsid w:val="00E30B7C"/>
    <w:rsid w:val="00E726AA"/>
    <w:rsid w:val="00F019EC"/>
    <w:rsid w:val="00F04544"/>
    <w:rsid w:val="00F2343B"/>
    <w:rsid w:val="00F73685"/>
    <w:rsid w:val="00F9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chartTrackingRefBased/>
  <w15:docId w15:val="{D7C6FA4F-F255-4F7E-A5BC-EC27FDA0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tr-TR" w:eastAsia="tr-TR"/>
    </w:rPr>
  </w:style>
  <w:style w:type="paragraph" w:styleId="Balk4">
    <w:name w:val="heading 4"/>
    <w:basedOn w:val="Normal"/>
    <w:next w:val="Normal"/>
    <w:link w:val="Balk4Char"/>
    <w:qFormat/>
    <w:rsid w:val="00444A8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164ED4"/>
    <w:rPr>
      <w:rFonts w:ascii="Tahoma" w:hAnsi="Tahoma" w:cs="Tahoma"/>
      <w:sz w:val="16"/>
      <w:szCs w:val="16"/>
    </w:rPr>
  </w:style>
  <w:style w:type="character" w:customStyle="1" w:styleId="Balk4Char">
    <w:name w:val="Başlık 4 Char"/>
    <w:link w:val="Balk4"/>
    <w:rsid w:val="00444A82"/>
    <w:rPr>
      <w:rFonts w:ascii="Calibri" w:hAnsi="Calibri"/>
      <w:b/>
      <w:bCs/>
      <w:sz w:val="28"/>
      <w:szCs w:val="28"/>
      <w:lang w:val="tr-TR" w:eastAsia="tr-TR"/>
    </w:rPr>
  </w:style>
  <w:style w:type="paragraph" w:styleId="ListeParagraf">
    <w:name w:val="List Paragraph"/>
    <w:basedOn w:val="Normal"/>
    <w:uiPriority w:val="72"/>
    <w:qFormat/>
    <w:rsid w:val="004728B8"/>
    <w:pPr>
      <w:ind w:left="720"/>
    </w:pPr>
  </w:style>
  <w:style w:type="table" w:styleId="TabloKlavuzu">
    <w:name w:val="Table Grid"/>
    <w:basedOn w:val="NormalTablo"/>
    <w:uiPriority w:val="59"/>
    <w:rsid w:val="00087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basedOn w:val="VarsaylanParagrafYazTipi"/>
    <w:uiPriority w:val="99"/>
    <w:unhideWhenUsed/>
    <w:rsid w:val="00087C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7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45B99-EE09-47D5-AE13-3B066235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ÖZEL GÖKKUŞAĞI İLKÖĞRETİM OKULU</vt:lpstr>
      <vt:lpstr>ÖZEL GÖKKUŞAĞI İLKÖĞRETİM OKULU</vt:lpstr>
    </vt:vector>
  </TitlesOfParts>
  <Company>Gökkuşağı Koleji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ÖZEL GÖKKUŞAĞI İLKÖĞRETİM OKULU</dc:title>
  <dc:subject/>
  <dc:creator>İngilizce Zümresi</dc:creator>
  <cp:keywords/>
  <cp:lastModifiedBy>Şüheda Aydoğan</cp:lastModifiedBy>
  <cp:revision>9</cp:revision>
  <cp:lastPrinted>2009-10-27T12:56:00Z</cp:lastPrinted>
  <dcterms:created xsi:type="dcterms:W3CDTF">2020-01-02T12:14:00Z</dcterms:created>
  <dcterms:modified xsi:type="dcterms:W3CDTF">2020-01-03T07:46:00Z</dcterms:modified>
</cp:coreProperties>
</file>